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E46B7" w14:textId="77777777" w:rsidR="005B47C1" w:rsidRDefault="005B47C1">
      <w:bookmarkStart w:id="0" w:name="_GoBack"/>
      <w:bookmarkEnd w:id="0"/>
    </w:p>
    <w:p w14:paraId="1A7E46BA" w14:textId="77777777" w:rsidR="00CC0AD1" w:rsidRPr="001C4562" w:rsidRDefault="00CC0AD1">
      <w:pPr>
        <w:rPr>
          <w:rFonts w:ascii="Arial" w:hAnsi="Arial" w:cs="Arial"/>
          <w:sz w:val="20"/>
          <w:szCs w:val="20"/>
        </w:rPr>
      </w:pPr>
    </w:p>
    <w:tbl>
      <w:tblPr>
        <w:tblStyle w:val="TableGrid"/>
        <w:tblW w:w="0" w:type="auto"/>
        <w:tblInd w:w="-27" w:type="dxa"/>
        <w:tblLook w:val="04A0" w:firstRow="1" w:lastRow="0" w:firstColumn="1" w:lastColumn="0" w:noHBand="0" w:noVBand="1"/>
      </w:tblPr>
      <w:tblGrid>
        <w:gridCol w:w="26"/>
        <w:gridCol w:w="4739"/>
        <w:gridCol w:w="4741"/>
      </w:tblGrid>
      <w:tr w:rsidR="00CC0AD1" w:rsidRPr="001C4562" w14:paraId="1A7E46BD" w14:textId="77777777" w:rsidTr="0028248F">
        <w:trPr>
          <w:gridBefore w:val="1"/>
          <w:wBefore w:w="26" w:type="dxa"/>
        </w:trPr>
        <w:tc>
          <w:tcPr>
            <w:tcW w:w="4739" w:type="dxa"/>
          </w:tcPr>
          <w:p w14:paraId="1A7E46BB" w14:textId="77777777" w:rsidR="00CC0AD1" w:rsidRPr="001C4562" w:rsidRDefault="00CC0AD1" w:rsidP="0028248F">
            <w:pPr>
              <w:rPr>
                <w:rFonts w:ascii="Arial" w:hAnsi="Arial" w:cs="Arial"/>
                <w:sz w:val="20"/>
                <w:szCs w:val="20"/>
              </w:rPr>
            </w:pPr>
            <w:r w:rsidRPr="001C4562">
              <w:rPr>
                <w:rFonts w:ascii="Arial" w:hAnsi="Arial" w:cs="Arial"/>
                <w:sz w:val="20"/>
                <w:szCs w:val="20"/>
              </w:rPr>
              <w:t>[Graphic: The Potential Perils of Social Networking Sites]</w:t>
            </w:r>
          </w:p>
        </w:tc>
        <w:tc>
          <w:tcPr>
            <w:tcW w:w="4741" w:type="dxa"/>
          </w:tcPr>
          <w:p w14:paraId="1A7E46BC" w14:textId="77777777" w:rsidR="00CC0AD1" w:rsidRPr="001C4562" w:rsidRDefault="00CC0AD1" w:rsidP="0028248F">
            <w:pPr>
              <w:rPr>
                <w:rFonts w:ascii="Arial" w:hAnsi="Arial" w:cs="Arial"/>
                <w:sz w:val="20"/>
                <w:szCs w:val="20"/>
              </w:rPr>
            </w:pPr>
          </w:p>
        </w:tc>
      </w:tr>
      <w:tr w:rsidR="00CC0AD1" w:rsidRPr="001C4562" w14:paraId="1A7E46C0" w14:textId="77777777" w:rsidTr="0028248F">
        <w:trPr>
          <w:gridBefore w:val="1"/>
          <w:wBefore w:w="26" w:type="dxa"/>
        </w:trPr>
        <w:tc>
          <w:tcPr>
            <w:tcW w:w="4739" w:type="dxa"/>
          </w:tcPr>
          <w:p w14:paraId="1A7E46BE" w14:textId="77777777" w:rsidR="00CC0AD1" w:rsidRPr="001C4562" w:rsidRDefault="00CC0AD1" w:rsidP="0028248F">
            <w:pPr>
              <w:rPr>
                <w:rFonts w:ascii="Arial" w:hAnsi="Arial" w:cs="Arial"/>
                <w:sz w:val="20"/>
                <w:szCs w:val="20"/>
              </w:rPr>
            </w:pPr>
            <w:r w:rsidRPr="001C4562">
              <w:rPr>
                <w:rFonts w:ascii="Arial" w:hAnsi="Arial" w:cs="Arial"/>
                <w:sz w:val="20"/>
                <w:szCs w:val="20"/>
              </w:rPr>
              <w:t>(Male student)</w:t>
            </w:r>
          </w:p>
        </w:tc>
        <w:tc>
          <w:tcPr>
            <w:tcW w:w="4741" w:type="dxa"/>
          </w:tcPr>
          <w:p w14:paraId="1A7E46BF" w14:textId="77777777" w:rsidR="00CC0AD1" w:rsidRPr="001C4562" w:rsidRDefault="00CC0AD1" w:rsidP="0028248F">
            <w:pPr>
              <w:rPr>
                <w:rFonts w:ascii="Arial" w:hAnsi="Arial" w:cs="Arial"/>
                <w:sz w:val="20"/>
                <w:szCs w:val="20"/>
              </w:rPr>
            </w:pPr>
            <w:r w:rsidRPr="001C4562">
              <w:rPr>
                <w:rFonts w:ascii="Arial" w:hAnsi="Arial" w:cs="Arial"/>
                <w:sz w:val="20"/>
                <w:szCs w:val="20"/>
              </w:rPr>
              <w:t>College humor, Google</w:t>
            </w:r>
          </w:p>
        </w:tc>
      </w:tr>
      <w:tr w:rsidR="00CC0AD1" w:rsidRPr="001C4562" w14:paraId="1A7E46C3" w14:textId="77777777" w:rsidTr="0028248F">
        <w:trPr>
          <w:gridBefore w:val="1"/>
          <w:wBefore w:w="26" w:type="dxa"/>
        </w:trPr>
        <w:tc>
          <w:tcPr>
            <w:tcW w:w="4739" w:type="dxa"/>
          </w:tcPr>
          <w:p w14:paraId="1A7E46C1" w14:textId="77777777" w:rsidR="00CC0AD1" w:rsidRPr="001C4562" w:rsidRDefault="00CC0AD1" w:rsidP="0028248F">
            <w:pPr>
              <w:rPr>
                <w:rFonts w:ascii="Arial" w:hAnsi="Arial" w:cs="Arial"/>
                <w:sz w:val="20"/>
                <w:szCs w:val="20"/>
              </w:rPr>
            </w:pPr>
            <w:r w:rsidRPr="001C4562">
              <w:rPr>
                <w:rFonts w:ascii="Arial" w:hAnsi="Arial" w:cs="Arial"/>
                <w:sz w:val="20"/>
                <w:szCs w:val="20"/>
              </w:rPr>
              <w:t>(male Student)</w:t>
            </w:r>
          </w:p>
        </w:tc>
        <w:tc>
          <w:tcPr>
            <w:tcW w:w="4741" w:type="dxa"/>
          </w:tcPr>
          <w:p w14:paraId="1A7E46C2" w14:textId="77777777" w:rsidR="00CC0AD1" w:rsidRPr="001C4562" w:rsidRDefault="00CC0AD1" w:rsidP="0028248F">
            <w:pPr>
              <w:rPr>
                <w:rFonts w:ascii="Arial" w:hAnsi="Arial" w:cs="Arial"/>
                <w:sz w:val="20"/>
                <w:szCs w:val="20"/>
              </w:rPr>
            </w:pPr>
            <w:r w:rsidRPr="001C4562">
              <w:rPr>
                <w:rFonts w:ascii="Arial" w:hAnsi="Arial" w:cs="Arial"/>
                <w:sz w:val="20"/>
                <w:szCs w:val="20"/>
              </w:rPr>
              <w:t xml:space="preserve">I use facebook quite a bit </w:t>
            </w:r>
          </w:p>
        </w:tc>
      </w:tr>
      <w:tr w:rsidR="00CC0AD1" w:rsidRPr="001C4562" w14:paraId="1A7E46C6" w14:textId="77777777" w:rsidTr="0028248F">
        <w:trPr>
          <w:gridBefore w:val="1"/>
          <w:wBefore w:w="26" w:type="dxa"/>
        </w:trPr>
        <w:tc>
          <w:tcPr>
            <w:tcW w:w="4739" w:type="dxa"/>
          </w:tcPr>
          <w:p w14:paraId="1A7E46C4" w14:textId="77777777" w:rsidR="00CC0AD1" w:rsidRPr="001C4562" w:rsidRDefault="00CC0AD1" w:rsidP="0028248F">
            <w:pPr>
              <w:rPr>
                <w:rFonts w:ascii="Arial" w:hAnsi="Arial" w:cs="Arial"/>
                <w:sz w:val="20"/>
                <w:szCs w:val="20"/>
              </w:rPr>
            </w:pPr>
            <w:r w:rsidRPr="001C4562">
              <w:rPr>
                <w:rFonts w:ascii="Arial" w:hAnsi="Arial" w:cs="Arial"/>
                <w:sz w:val="20"/>
                <w:szCs w:val="20"/>
              </w:rPr>
              <w:t>(Male Student)</w:t>
            </w:r>
          </w:p>
        </w:tc>
        <w:tc>
          <w:tcPr>
            <w:tcW w:w="4741" w:type="dxa"/>
          </w:tcPr>
          <w:p w14:paraId="1A7E46C5" w14:textId="4B9CA792" w:rsidR="00CC0AD1" w:rsidRPr="001C4562" w:rsidRDefault="001C4562" w:rsidP="0028248F">
            <w:pPr>
              <w:rPr>
                <w:rFonts w:ascii="Arial" w:hAnsi="Arial" w:cs="Arial"/>
                <w:sz w:val="20"/>
                <w:szCs w:val="20"/>
              </w:rPr>
            </w:pPr>
            <w:r>
              <w:rPr>
                <w:rFonts w:ascii="Arial" w:hAnsi="Arial" w:cs="Arial"/>
                <w:sz w:val="20"/>
                <w:szCs w:val="20"/>
              </w:rPr>
              <w:t>I got to Ebaums</w:t>
            </w:r>
            <w:r w:rsidR="00CC0AD1" w:rsidRPr="001C4562">
              <w:rPr>
                <w:rFonts w:ascii="Arial" w:hAnsi="Arial" w:cs="Arial"/>
                <w:sz w:val="20"/>
                <w:szCs w:val="20"/>
              </w:rPr>
              <w:t xml:space="preserve"> world or…</w:t>
            </w:r>
          </w:p>
        </w:tc>
      </w:tr>
      <w:tr w:rsidR="00CC0AD1" w:rsidRPr="001C4562" w14:paraId="1A7E46C9" w14:textId="77777777" w:rsidTr="0028248F">
        <w:trPr>
          <w:gridBefore w:val="1"/>
          <w:wBefore w:w="26" w:type="dxa"/>
        </w:trPr>
        <w:tc>
          <w:tcPr>
            <w:tcW w:w="4739" w:type="dxa"/>
          </w:tcPr>
          <w:p w14:paraId="1A7E46C7" w14:textId="77777777" w:rsidR="00CC0AD1" w:rsidRPr="001C4562" w:rsidRDefault="00CC0AD1" w:rsidP="0028248F">
            <w:pPr>
              <w:rPr>
                <w:rFonts w:ascii="Arial" w:hAnsi="Arial" w:cs="Arial"/>
                <w:sz w:val="20"/>
                <w:szCs w:val="20"/>
              </w:rPr>
            </w:pPr>
            <w:r w:rsidRPr="001C4562">
              <w:rPr>
                <w:rFonts w:ascii="Arial" w:hAnsi="Arial" w:cs="Arial"/>
                <w:sz w:val="20"/>
                <w:szCs w:val="20"/>
              </w:rPr>
              <w:t>(Male Student )</w:t>
            </w:r>
          </w:p>
        </w:tc>
        <w:tc>
          <w:tcPr>
            <w:tcW w:w="4741" w:type="dxa"/>
          </w:tcPr>
          <w:p w14:paraId="1A7E46C8" w14:textId="77777777" w:rsidR="00CC0AD1" w:rsidRPr="001C4562" w:rsidRDefault="00CC0AD1" w:rsidP="0028248F">
            <w:pPr>
              <w:rPr>
                <w:rFonts w:ascii="Arial" w:hAnsi="Arial" w:cs="Arial"/>
                <w:sz w:val="20"/>
                <w:szCs w:val="20"/>
              </w:rPr>
            </w:pPr>
            <w:r w:rsidRPr="001C4562">
              <w:rPr>
                <w:rFonts w:ascii="Arial" w:hAnsi="Arial" w:cs="Arial"/>
                <w:sz w:val="20"/>
                <w:szCs w:val="20"/>
              </w:rPr>
              <w:t>Myspace</w:t>
            </w:r>
          </w:p>
        </w:tc>
      </w:tr>
      <w:tr w:rsidR="00CC0AD1" w:rsidRPr="001C4562" w14:paraId="1A7E46CE" w14:textId="77777777" w:rsidTr="0028248F">
        <w:trPr>
          <w:gridBefore w:val="1"/>
          <w:wBefore w:w="26" w:type="dxa"/>
        </w:trPr>
        <w:tc>
          <w:tcPr>
            <w:tcW w:w="4739" w:type="dxa"/>
          </w:tcPr>
          <w:p w14:paraId="1A7E46CA" w14:textId="77777777" w:rsidR="00CC0AD1" w:rsidRPr="001C4562" w:rsidRDefault="00CC0AD1" w:rsidP="0028248F">
            <w:pPr>
              <w:rPr>
                <w:rFonts w:ascii="Arial" w:hAnsi="Arial" w:cs="Arial"/>
                <w:sz w:val="20"/>
                <w:szCs w:val="20"/>
              </w:rPr>
            </w:pPr>
            <w:r w:rsidRPr="001C4562">
              <w:rPr>
                <w:rFonts w:ascii="Arial" w:hAnsi="Arial" w:cs="Arial"/>
                <w:sz w:val="20"/>
                <w:szCs w:val="20"/>
              </w:rPr>
              <w:t xml:space="preserve">(Female student </w:t>
            </w:r>
          </w:p>
        </w:tc>
        <w:tc>
          <w:tcPr>
            <w:tcW w:w="4741" w:type="dxa"/>
          </w:tcPr>
          <w:p w14:paraId="1A7E46CB" w14:textId="77777777" w:rsidR="00CC0AD1" w:rsidRPr="001C4562" w:rsidRDefault="00CC0AD1" w:rsidP="0028248F">
            <w:pPr>
              <w:rPr>
                <w:rFonts w:ascii="Arial" w:hAnsi="Arial" w:cs="Arial"/>
                <w:sz w:val="20"/>
                <w:szCs w:val="20"/>
              </w:rPr>
            </w:pPr>
            <w:r w:rsidRPr="001C4562">
              <w:rPr>
                <w:rFonts w:ascii="Arial" w:hAnsi="Arial" w:cs="Arial"/>
                <w:sz w:val="20"/>
                <w:szCs w:val="20"/>
              </w:rPr>
              <w:t>There’s people that just do stupid stuff and they do that to get attention.</w:t>
            </w:r>
          </w:p>
          <w:p w14:paraId="1A7E46CC" w14:textId="77777777" w:rsidR="00CC0AD1" w:rsidRPr="001C4562" w:rsidRDefault="00CC0AD1" w:rsidP="0028248F">
            <w:pPr>
              <w:rPr>
                <w:rFonts w:ascii="Arial" w:hAnsi="Arial" w:cs="Arial"/>
                <w:sz w:val="20"/>
                <w:szCs w:val="20"/>
              </w:rPr>
            </w:pPr>
          </w:p>
          <w:p w14:paraId="1A7E46CD" w14:textId="77777777" w:rsidR="00CC0AD1" w:rsidRPr="001C4562" w:rsidRDefault="00CC0AD1" w:rsidP="0028248F">
            <w:pPr>
              <w:rPr>
                <w:rFonts w:ascii="Arial" w:hAnsi="Arial" w:cs="Arial"/>
                <w:sz w:val="20"/>
                <w:szCs w:val="20"/>
              </w:rPr>
            </w:pPr>
            <w:r w:rsidRPr="001C4562">
              <w:rPr>
                <w:rFonts w:ascii="Arial" w:hAnsi="Arial" w:cs="Arial"/>
                <w:sz w:val="20"/>
                <w:szCs w:val="20"/>
              </w:rPr>
              <w:t xml:space="preserve">I’ve seen naked pictures of my friends and stuff…It really is embarrassing. </w:t>
            </w:r>
          </w:p>
        </w:tc>
      </w:tr>
      <w:tr w:rsidR="00CC0AD1" w:rsidRPr="001C4562" w14:paraId="1A7E46D1" w14:textId="77777777" w:rsidTr="0028248F">
        <w:trPr>
          <w:gridBefore w:val="1"/>
          <w:wBefore w:w="26" w:type="dxa"/>
        </w:trPr>
        <w:tc>
          <w:tcPr>
            <w:tcW w:w="4739" w:type="dxa"/>
          </w:tcPr>
          <w:p w14:paraId="1A7E46CF" w14:textId="77777777" w:rsidR="00CC0AD1" w:rsidRPr="001C4562" w:rsidRDefault="00CC0AD1" w:rsidP="0028248F">
            <w:pPr>
              <w:rPr>
                <w:rFonts w:ascii="Arial" w:hAnsi="Arial" w:cs="Arial"/>
                <w:sz w:val="20"/>
                <w:szCs w:val="20"/>
              </w:rPr>
            </w:pPr>
            <w:r w:rsidRPr="001C4562">
              <w:rPr>
                <w:rFonts w:ascii="Arial" w:hAnsi="Arial" w:cs="Arial"/>
                <w:sz w:val="20"/>
                <w:szCs w:val="20"/>
              </w:rPr>
              <w:t>(Male Student)</w:t>
            </w:r>
          </w:p>
        </w:tc>
        <w:tc>
          <w:tcPr>
            <w:tcW w:w="4741" w:type="dxa"/>
          </w:tcPr>
          <w:p w14:paraId="1A7E46D0" w14:textId="77777777" w:rsidR="00CC0AD1" w:rsidRPr="001C4562" w:rsidRDefault="00CC0AD1" w:rsidP="0028248F">
            <w:pPr>
              <w:rPr>
                <w:rFonts w:ascii="Arial" w:hAnsi="Arial" w:cs="Arial"/>
                <w:sz w:val="20"/>
                <w:szCs w:val="20"/>
              </w:rPr>
            </w:pPr>
            <w:r w:rsidRPr="001C4562">
              <w:rPr>
                <w:rFonts w:ascii="Arial" w:hAnsi="Arial" w:cs="Arial"/>
                <w:sz w:val="20"/>
                <w:szCs w:val="20"/>
              </w:rPr>
              <w:t xml:space="preserve">It really is part of the college experience I know a lot of kids in freshmen class this year right before they came to college they were facebooking people. </w:t>
            </w:r>
          </w:p>
        </w:tc>
      </w:tr>
      <w:tr w:rsidR="00CC0AD1" w:rsidRPr="001C4562" w14:paraId="1A7E46DE" w14:textId="77777777" w:rsidTr="0028248F">
        <w:trPr>
          <w:gridBefore w:val="1"/>
          <w:wBefore w:w="26" w:type="dxa"/>
        </w:trPr>
        <w:tc>
          <w:tcPr>
            <w:tcW w:w="4739" w:type="dxa"/>
          </w:tcPr>
          <w:p w14:paraId="1A7E46D2" w14:textId="77777777" w:rsidR="00CC0AD1" w:rsidRPr="001C4562" w:rsidRDefault="00CC0AD1" w:rsidP="0028248F">
            <w:pPr>
              <w:rPr>
                <w:rFonts w:ascii="Arial" w:hAnsi="Arial" w:cs="Arial"/>
                <w:sz w:val="20"/>
                <w:szCs w:val="20"/>
              </w:rPr>
            </w:pPr>
            <w:r w:rsidRPr="001C4562">
              <w:rPr>
                <w:rFonts w:ascii="Arial" w:hAnsi="Arial" w:cs="Arial"/>
                <w:sz w:val="20"/>
                <w:szCs w:val="20"/>
              </w:rPr>
              <w:t>(Male Student)</w:t>
            </w:r>
          </w:p>
          <w:p w14:paraId="1A7E46D3" w14:textId="77777777" w:rsidR="00CC0AD1" w:rsidRPr="001C4562" w:rsidRDefault="00CC0AD1" w:rsidP="0028248F">
            <w:pPr>
              <w:rPr>
                <w:rFonts w:ascii="Arial" w:hAnsi="Arial" w:cs="Arial"/>
                <w:sz w:val="20"/>
                <w:szCs w:val="20"/>
              </w:rPr>
            </w:pPr>
          </w:p>
          <w:p w14:paraId="1A7E46D4" w14:textId="77777777" w:rsidR="00CC0AD1" w:rsidRPr="001C4562" w:rsidRDefault="00CC0AD1" w:rsidP="0028248F">
            <w:pPr>
              <w:rPr>
                <w:rFonts w:ascii="Arial" w:hAnsi="Arial" w:cs="Arial"/>
                <w:sz w:val="20"/>
                <w:szCs w:val="20"/>
              </w:rPr>
            </w:pPr>
          </w:p>
          <w:p w14:paraId="1A7E46D5" w14:textId="77777777" w:rsidR="00CC0AD1" w:rsidRPr="001C4562" w:rsidRDefault="00CC0AD1" w:rsidP="0028248F">
            <w:pPr>
              <w:rPr>
                <w:rFonts w:ascii="Arial" w:hAnsi="Arial" w:cs="Arial"/>
                <w:sz w:val="20"/>
                <w:szCs w:val="20"/>
              </w:rPr>
            </w:pPr>
          </w:p>
          <w:p w14:paraId="1A7E46D6" w14:textId="77777777" w:rsidR="00CC0AD1" w:rsidRPr="001C4562" w:rsidRDefault="00CC0AD1" w:rsidP="0028248F">
            <w:pPr>
              <w:rPr>
                <w:rFonts w:ascii="Arial" w:hAnsi="Arial" w:cs="Arial"/>
                <w:sz w:val="20"/>
                <w:szCs w:val="20"/>
              </w:rPr>
            </w:pPr>
          </w:p>
          <w:p w14:paraId="1A7E46D7" w14:textId="77777777" w:rsidR="00CC0AD1" w:rsidRPr="001C4562" w:rsidRDefault="00CC0AD1" w:rsidP="0028248F">
            <w:pPr>
              <w:rPr>
                <w:rFonts w:ascii="Arial" w:hAnsi="Arial" w:cs="Arial"/>
                <w:sz w:val="20"/>
                <w:szCs w:val="20"/>
              </w:rPr>
            </w:pPr>
          </w:p>
          <w:p w14:paraId="1A7E46D8" w14:textId="77777777" w:rsidR="00CC0AD1" w:rsidRPr="001C4562" w:rsidRDefault="00CC0AD1" w:rsidP="0028248F">
            <w:pPr>
              <w:rPr>
                <w:rFonts w:ascii="Arial" w:hAnsi="Arial" w:cs="Arial"/>
                <w:sz w:val="20"/>
                <w:szCs w:val="20"/>
              </w:rPr>
            </w:pPr>
          </w:p>
          <w:p w14:paraId="1A7E46D9" w14:textId="77777777" w:rsidR="00CC0AD1" w:rsidRPr="001C4562" w:rsidRDefault="00CC0AD1" w:rsidP="0028248F">
            <w:pPr>
              <w:rPr>
                <w:rFonts w:ascii="Arial" w:hAnsi="Arial" w:cs="Arial"/>
                <w:sz w:val="20"/>
                <w:szCs w:val="20"/>
              </w:rPr>
            </w:pPr>
            <w:r w:rsidRPr="001C4562">
              <w:rPr>
                <w:rFonts w:ascii="Arial" w:hAnsi="Arial" w:cs="Arial"/>
                <w:sz w:val="20"/>
                <w:szCs w:val="20"/>
              </w:rPr>
              <w:t>(Female Student)</w:t>
            </w:r>
          </w:p>
        </w:tc>
        <w:tc>
          <w:tcPr>
            <w:tcW w:w="4741" w:type="dxa"/>
          </w:tcPr>
          <w:p w14:paraId="1A7E46DA" w14:textId="77777777" w:rsidR="00CC0AD1" w:rsidRPr="001C4562" w:rsidRDefault="00CC0AD1" w:rsidP="0028248F">
            <w:pPr>
              <w:rPr>
                <w:rFonts w:ascii="Arial" w:hAnsi="Arial" w:cs="Arial"/>
                <w:color w:val="FF0000"/>
                <w:sz w:val="20"/>
                <w:szCs w:val="20"/>
              </w:rPr>
            </w:pPr>
            <w:r w:rsidRPr="001C4562">
              <w:rPr>
                <w:rFonts w:ascii="Arial" w:hAnsi="Arial" w:cs="Arial"/>
                <w:sz w:val="20"/>
                <w:szCs w:val="20"/>
              </w:rPr>
              <w:t xml:space="preserve">Facebook you stay in touch with your friends keep up with everyone, good to see what pictures on there. </w:t>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p>
          <w:p w14:paraId="1A7E46DB" w14:textId="77777777" w:rsidR="00CC0AD1" w:rsidRPr="001C4562" w:rsidRDefault="00CC0AD1" w:rsidP="0028248F">
            <w:pPr>
              <w:rPr>
                <w:rFonts w:ascii="Arial" w:hAnsi="Arial" w:cs="Arial"/>
                <w:color w:val="FF0000"/>
                <w:sz w:val="20"/>
                <w:szCs w:val="20"/>
              </w:rPr>
            </w:pPr>
            <w:r w:rsidRPr="001C4562">
              <w:rPr>
                <w:rFonts w:ascii="Arial" w:hAnsi="Arial" w:cs="Arial"/>
                <w:sz w:val="20"/>
                <w:szCs w:val="20"/>
              </w:rPr>
              <w:t>Pictures of people doing dumb stuff.</w:t>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p>
          <w:p w14:paraId="1A7E46DC" w14:textId="77777777" w:rsidR="00CC0AD1" w:rsidRPr="001C4562" w:rsidRDefault="00CC0AD1" w:rsidP="0028248F">
            <w:pPr>
              <w:rPr>
                <w:rFonts w:ascii="Arial" w:hAnsi="Arial" w:cs="Arial"/>
                <w:sz w:val="20"/>
                <w:szCs w:val="20"/>
              </w:rPr>
            </w:pPr>
          </w:p>
          <w:p w14:paraId="1A7E46DD" w14:textId="77777777" w:rsidR="00CC0AD1" w:rsidRPr="001C4562" w:rsidRDefault="00CC0AD1" w:rsidP="0028248F">
            <w:pPr>
              <w:rPr>
                <w:rFonts w:ascii="Arial" w:hAnsi="Arial" w:cs="Arial"/>
                <w:sz w:val="20"/>
                <w:szCs w:val="20"/>
              </w:rPr>
            </w:pPr>
            <w:r w:rsidRPr="001C4562">
              <w:rPr>
                <w:rFonts w:ascii="Arial" w:hAnsi="Arial" w:cs="Arial"/>
                <w:sz w:val="20"/>
                <w:szCs w:val="20"/>
              </w:rPr>
              <w:t>People of all ages can see your profile.</w:t>
            </w:r>
          </w:p>
        </w:tc>
      </w:tr>
      <w:tr w:rsidR="00CC0AD1" w:rsidRPr="001C4562" w14:paraId="1A7E46E2" w14:textId="77777777" w:rsidTr="0028248F">
        <w:trPr>
          <w:gridBefore w:val="1"/>
          <w:wBefore w:w="26" w:type="dxa"/>
        </w:trPr>
        <w:tc>
          <w:tcPr>
            <w:tcW w:w="4739" w:type="dxa"/>
          </w:tcPr>
          <w:p w14:paraId="1A7E46DF" w14:textId="77777777" w:rsidR="00CC0AD1" w:rsidRPr="001C4562" w:rsidRDefault="00CC0AD1" w:rsidP="0028248F">
            <w:pPr>
              <w:rPr>
                <w:rFonts w:ascii="Arial" w:hAnsi="Arial" w:cs="Arial"/>
                <w:sz w:val="20"/>
                <w:szCs w:val="20"/>
              </w:rPr>
            </w:pPr>
            <w:r w:rsidRPr="001C4562">
              <w:rPr>
                <w:rFonts w:ascii="Arial" w:hAnsi="Arial" w:cs="Arial"/>
                <w:sz w:val="20"/>
                <w:szCs w:val="20"/>
              </w:rPr>
              <w:t>(Female Student)</w:t>
            </w:r>
          </w:p>
        </w:tc>
        <w:tc>
          <w:tcPr>
            <w:tcW w:w="4741" w:type="dxa"/>
          </w:tcPr>
          <w:p w14:paraId="1A7E46E0" w14:textId="77777777" w:rsidR="00CC0AD1" w:rsidRPr="001C4562" w:rsidRDefault="00CC0AD1" w:rsidP="0028248F">
            <w:pPr>
              <w:rPr>
                <w:rFonts w:ascii="Arial" w:hAnsi="Arial" w:cs="Arial"/>
                <w:color w:val="FF0000"/>
                <w:sz w:val="20"/>
                <w:szCs w:val="20"/>
              </w:rPr>
            </w:pPr>
            <w:r w:rsidRPr="001C4562">
              <w:rPr>
                <w:rFonts w:ascii="Arial" w:hAnsi="Arial" w:cs="Arial"/>
                <w:sz w:val="20"/>
                <w:szCs w:val="20"/>
              </w:rPr>
              <w:t>I don’t always have pictures that I approve of and I am trying to sort that out because I know people who've gotten in trouble for that.</w:t>
            </w:r>
          </w:p>
          <w:p w14:paraId="1A7E46E1" w14:textId="77777777" w:rsidR="00CC0AD1" w:rsidRPr="001C4562" w:rsidRDefault="00CC0AD1" w:rsidP="0028248F">
            <w:pPr>
              <w:rPr>
                <w:rFonts w:ascii="Arial" w:hAnsi="Arial" w:cs="Arial"/>
                <w:sz w:val="20"/>
                <w:szCs w:val="20"/>
              </w:rPr>
            </w:pPr>
          </w:p>
        </w:tc>
      </w:tr>
      <w:tr w:rsidR="00CC0AD1" w:rsidRPr="001C4562" w14:paraId="1A7E46E5" w14:textId="77777777" w:rsidTr="0028248F">
        <w:trPr>
          <w:gridBefore w:val="1"/>
          <w:wBefore w:w="26" w:type="dxa"/>
        </w:trPr>
        <w:tc>
          <w:tcPr>
            <w:tcW w:w="4739" w:type="dxa"/>
          </w:tcPr>
          <w:p w14:paraId="1A7E46E3" w14:textId="77777777" w:rsidR="00CC0AD1" w:rsidRPr="001C4562" w:rsidRDefault="00CC0AD1" w:rsidP="0028248F">
            <w:pPr>
              <w:rPr>
                <w:rFonts w:ascii="Arial" w:hAnsi="Arial" w:cs="Arial"/>
                <w:sz w:val="20"/>
                <w:szCs w:val="20"/>
              </w:rPr>
            </w:pPr>
            <w:r w:rsidRPr="001C4562">
              <w:rPr>
                <w:rFonts w:ascii="Arial" w:hAnsi="Arial" w:cs="Arial"/>
                <w:sz w:val="20"/>
                <w:szCs w:val="20"/>
              </w:rPr>
              <w:t>(Male Student)</w:t>
            </w:r>
          </w:p>
        </w:tc>
        <w:tc>
          <w:tcPr>
            <w:tcW w:w="4741" w:type="dxa"/>
          </w:tcPr>
          <w:p w14:paraId="1A7E46E4" w14:textId="77777777" w:rsidR="00CC0AD1" w:rsidRPr="001C4562" w:rsidRDefault="00CC0AD1" w:rsidP="0028248F">
            <w:pPr>
              <w:rPr>
                <w:rFonts w:ascii="Arial" w:hAnsi="Arial" w:cs="Arial"/>
                <w:sz w:val="20"/>
                <w:szCs w:val="20"/>
              </w:rPr>
            </w:pPr>
            <w:r w:rsidRPr="001C4562">
              <w:rPr>
                <w:rFonts w:ascii="Arial" w:hAnsi="Arial" w:cs="Arial"/>
                <w:sz w:val="20"/>
                <w:szCs w:val="20"/>
              </w:rPr>
              <w:t>A lot of the time I just put down quotes when we are with friends we hear, it's a good time, it's funny</w:t>
            </w:r>
          </w:p>
        </w:tc>
      </w:tr>
      <w:tr w:rsidR="00CC0AD1" w:rsidRPr="001C4562" w14:paraId="1A7E46E9" w14:textId="77777777" w:rsidTr="0028248F">
        <w:trPr>
          <w:gridBefore w:val="1"/>
          <w:wBefore w:w="26" w:type="dxa"/>
        </w:trPr>
        <w:tc>
          <w:tcPr>
            <w:tcW w:w="4739" w:type="dxa"/>
          </w:tcPr>
          <w:p w14:paraId="1A7E46E6" w14:textId="77777777" w:rsidR="00CC0AD1" w:rsidRPr="001C4562" w:rsidRDefault="00CC0AD1" w:rsidP="0028248F">
            <w:pPr>
              <w:rPr>
                <w:rFonts w:ascii="Arial" w:hAnsi="Arial" w:cs="Arial"/>
                <w:sz w:val="20"/>
                <w:szCs w:val="20"/>
              </w:rPr>
            </w:pPr>
            <w:r w:rsidRPr="001C4562">
              <w:rPr>
                <w:rFonts w:ascii="Arial" w:hAnsi="Arial" w:cs="Arial"/>
                <w:sz w:val="20"/>
                <w:szCs w:val="20"/>
              </w:rPr>
              <w:t>(Female Student)</w:t>
            </w:r>
          </w:p>
        </w:tc>
        <w:tc>
          <w:tcPr>
            <w:tcW w:w="4741" w:type="dxa"/>
          </w:tcPr>
          <w:p w14:paraId="1A7E46E7" w14:textId="77777777" w:rsidR="00CC0AD1" w:rsidRPr="001C4562" w:rsidRDefault="00CC0AD1" w:rsidP="0028248F">
            <w:pPr>
              <w:rPr>
                <w:rFonts w:ascii="Arial" w:hAnsi="Arial" w:cs="Arial"/>
                <w:color w:val="FF0000"/>
                <w:sz w:val="20"/>
                <w:szCs w:val="20"/>
              </w:rPr>
            </w:pPr>
            <w:r w:rsidRPr="001C4562">
              <w:rPr>
                <w:rFonts w:ascii="Arial" w:hAnsi="Arial" w:cs="Arial"/>
                <w:sz w:val="20"/>
                <w:szCs w:val="20"/>
              </w:rPr>
              <w:t>by viewing people's comments you can figure out anything about their lives.</w:t>
            </w:r>
          </w:p>
          <w:p w14:paraId="1A7E46E8" w14:textId="77777777" w:rsidR="00CC0AD1" w:rsidRPr="001C4562" w:rsidRDefault="00CC0AD1" w:rsidP="0028248F">
            <w:pPr>
              <w:rPr>
                <w:rFonts w:ascii="Arial" w:hAnsi="Arial" w:cs="Arial"/>
                <w:sz w:val="20"/>
                <w:szCs w:val="20"/>
              </w:rPr>
            </w:pPr>
          </w:p>
        </w:tc>
      </w:tr>
      <w:tr w:rsidR="00CC0AD1" w:rsidRPr="001C4562" w14:paraId="1A7E46EC" w14:textId="77777777" w:rsidTr="0028248F">
        <w:trPr>
          <w:gridBefore w:val="1"/>
          <w:wBefore w:w="26" w:type="dxa"/>
        </w:trPr>
        <w:tc>
          <w:tcPr>
            <w:tcW w:w="4739" w:type="dxa"/>
          </w:tcPr>
          <w:p w14:paraId="1A7E46EA" w14:textId="77777777" w:rsidR="00CC0AD1" w:rsidRPr="001C4562" w:rsidRDefault="00CC0AD1" w:rsidP="0028248F">
            <w:pPr>
              <w:rPr>
                <w:rFonts w:ascii="Arial" w:hAnsi="Arial" w:cs="Arial"/>
                <w:sz w:val="20"/>
                <w:szCs w:val="20"/>
              </w:rPr>
            </w:pPr>
            <w:r w:rsidRPr="001C4562">
              <w:rPr>
                <w:rFonts w:ascii="Arial" w:hAnsi="Arial" w:cs="Arial"/>
                <w:sz w:val="20"/>
                <w:szCs w:val="20"/>
              </w:rPr>
              <w:t>[Graphic: Morgan Kinross-Wright, Carlson School of Management)</w:t>
            </w:r>
          </w:p>
        </w:tc>
        <w:tc>
          <w:tcPr>
            <w:tcW w:w="4741" w:type="dxa"/>
          </w:tcPr>
          <w:p w14:paraId="1A7E46EB" w14:textId="77777777" w:rsidR="00CC0AD1" w:rsidRPr="001C4562" w:rsidRDefault="00CC0AD1" w:rsidP="0028248F">
            <w:pPr>
              <w:rPr>
                <w:rFonts w:ascii="Arial" w:hAnsi="Arial" w:cs="Arial"/>
                <w:sz w:val="20"/>
                <w:szCs w:val="20"/>
              </w:rPr>
            </w:pPr>
            <w:r w:rsidRPr="001C4562">
              <w:rPr>
                <w:rFonts w:ascii="Arial" w:hAnsi="Arial" w:cs="Arial"/>
                <w:sz w:val="20"/>
                <w:szCs w:val="20"/>
              </w:rPr>
              <w:t xml:space="preserve">You'll walk by a student on a computer and see them looking up their friends on Facebook, it's such a new form of social interaction, but what we're seeing is that recruiters who may be alums or may have access to Facebook they're checking out potential candidates for interviews and so we've had to bring a whole new line of preparation to our students and let them know ‘hey don't put anything on Facebook that you wouldn't want your parents to see’ </w:t>
            </w:r>
            <w:r w:rsidRPr="001C4562">
              <w:rPr>
                <w:rFonts w:ascii="Arial" w:hAnsi="Arial" w:cs="Arial"/>
                <w:sz w:val="20"/>
                <w:szCs w:val="20"/>
              </w:rPr>
              <w:tab/>
            </w:r>
          </w:p>
        </w:tc>
      </w:tr>
      <w:tr w:rsidR="00CC0AD1" w:rsidRPr="001C4562" w14:paraId="1A7E46F7" w14:textId="77777777" w:rsidTr="0028248F">
        <w:trPr>
          <w:gridBefore w:val="1"/>
          <w:wBefore w:w="26" w:type="dxa"/>
        </w:trPr>
        <w:tc>
          <w:tcPr>
            <w:tcW w:w="4739" w:type="dxa"/>
          </w:tcPr>
          <w:p w14:paraId="1A7E46ED" w14:textId="77777777" w:rsidR="00CC0AD1" w:rsidRPr="001C4562" w:rsidRDefault="00CC0AD1" w:rsidP="0028248F">
            <w:pPr>
              <w:rPr>
                <w:rFonts w:ascii="Arial" w:hAnsi="Arial" w:cs="Arial"/>
                <w:sz w:val="20"/>
                <w:szCs w:val="20"/>
              </w:rPr>
            </w:pPr>
            <w:r w:rsidRPr="001C4562">
              <w:rPr>
                <w:rFonts w:ascii="Arial" w:hAnsi="Arial" w:cs="Arial"/>
                <w:sz w:val="20"/>
                <w:szCs w:val="20"/>
              </w:rPr>
              <w:t>(Male Interviewee)</w:t>
            </w:r>
          </w:p>
          <w:p w14:paraId="1A7E46EE" w14:textId="77777777" w:rsidR="00CC0AD1" w:rsidRPr="001C4562" w:rsidRDefault="00CC0AD1" w:rsidP="0028248F">
            <w:pPr>
              <w:rPr>
                <w:rFonts w:ascii="Arial" w:hAnsi="Arial" w:cs="Arial"/>
                <w:sz w:val="20"/>
                <w:szCs w:val="20"/>
              </w:rPr>
            </w:pPr>
          </w:p>
          <w:p w14:paraId="1A7E46EF" w14:textId="77777777" w:rsidR="00CC0AD1" w:rsidRPr="001C4562" w:rsidRDefault="00CC0AD1" w:rsidP="0028248F">
            <w:pPr>
              <w:rPr>
                <w:rFonts w:ascii="Arial" w:hAnsi="Arial" w:cs="Arial"/>
                <w:sz w:val="20"/>
                <w:szCs w:val="20"/>
              </w:rPr>
            </w:pPr>
          </w:p>
          <w:p w14:paraId="1A7E46F0" w14:textId="77777777" w:rsidR="00CC0AD1" w:rsidRPr="001C4562" w:rsidRDefault="00CC0AD1" w:rsidP="0028248F">
            <w:pPr>
              <w:rPr>
                <w:rFonts w:ascii="Arial" w:hAnsi="Arial" w:cs="Arial"/>
                <w:sz w:val="20"/>
                <w:szCs w:val="20"/>
              </w:rPr>
            </w:pPr>
          </w:p>
          <w:p w14:paraId="1A7E46F1" w14:textId="77777777" w:rsidR="00CC0AD1" w:rsidRPr="001C4562" w:rsidRDefault="00CC0AD1" w:rsidP="0028248F">
            <w:pPr>
              <w:rPr>
                <w:rFonts w:ascii="Arial" w:hAnsi="Arial" w:cs="Arial"/>
                <w:sz w:val="20"/>
                <w:szCs w:val="20"/>
              </w:rPr>
            </w:pPr>
            <w:r w:rsidRPr="001C4562">
              <w:rPr>
                <w:rFonts w:ascii="Arial" w:hAnsi="Arial" w:cs="Arial"/>
                <w:sz w:val="20"/>
                <w:szCs w:val="20"/>
              </w:rPr>
              <w:t>(Female Recruiter)</w:t>
            </w:r>
          </w:p>
        </w:tc>
        <w:tc>
          <w:tcPr>
            <w:tcW w:w="4741" w:type="dxa"/>
          </w:tcPr>
          <w:p w14:paraId="1A7E46F2" w14:textId="77777777" w:rsidR="00CC0AD1" w:rsidRPr="001C4562" w:rsidRDefault="00CC0AD1" w:rsidP="0028248F">
            <w:pPr>
              <w:rPr>
                <w:rFonts w:ascii="Arial" w:hAnsi="Arial" w:cs="Arial"/>
                <w:sz w:val="20"/>
                <w:szCs w:val="20"/>
              </w:rPr>
            </w:pPr>
            <w:r w:rsidRPr="001C4562">
              <w:rPr>
                <w:rFonts w:ascii="Arial" w:hAnsi="Arial" w:cs="Arial"/>
                <w:sz w:val="20"/>
                <w:szCs w:val="20"/>
              </w:rPr>
              <w:t>What you’ve got on the right hand side is interview schedule, followed by each students resume. .</w:t>
            </w:r>
          </w:p>
          <w:p w14:paraId="1A7E46F3" w14:textId="77777777" w:rsidR="00CC0AD1" w:rsidRPr="001C4562" w:rsidRDefault="00CC0AD1" w:rsidP="0028248F">
            <w:pPr>
              <w:rPr>
                <w:rFonts w:ascii="Arial" w:hAnsi="Arial" w:cs="Arial"/>
                <w:sz w:val="20"/>
                <w:szCs w:val="20"/>
              </w:rPr>
            </w:pPr>
          </w:p>
          <w:p w14:paraId="1A7E46F4" w14:textId="77777777" w:rsidR="00CC0AD1" w:rsidRPr="001C4562" w:rsidRDefault="00CC0AD1" w:rsidP="0028248F">
            <w:pPr>
              <w:ind w:left="720" w:hanging="720"/>
              <w:rPr>
                <w:rFonts w:ascii="Arial" w:hAnsi="Arial" w:cs="Arial"/>
                <w:color w:val="FF0000"/>
                <w:sz w:val="20"/>
                <w:szCs w:val="20"/>
              </w:rPr>
            </w:pPr>
            <w:r w:rsidRPr="001C4562">
              <w:rPr>
                <w:rFonts w:ascii="Arial" w:hAnsi="Arial" w:cs="Arial"/>
                <w:sz w:val="20"/>
                <w:szCs w:val="20"/>
              </w:rPr>
              <w:t>I am here to recruit and interview students.</w:t>
            </w:r>
            <w:r w:rsidRPr="001C4562">
              <w:rPr>
                <w:rFonts w:ascii="Arial" w:hAnsi="Arial" w:cs="Arial"/>
                <w:sz w:val="20"/>
                <w:szCs w:val="20"/>
              </w:rPr>
              <w:tab/>
            </w:r>
            <w:r w:rsidRPr="001C4562">
              <w:rPr>
                <w:rFonts w:ascii="Arial" w:hAnsi="Arial" w:cs="Arial"/>
                <w:sz w:val="20"/>
                <w:szCs w:val="20"/>
              </w:rPr>
              <w:tab/>
            </w:r>
          </w:p>
          <w:p w14:paraId="1A7E46F5" w14:textId="77777777" w:rsidR="00CC0AD1" w:rsidRPr="001C4562" w:rsidRDefault="00CC0AD1" w:rsidP="0028248F">
            <w:pPr>
              <w:rPr>
                <w:rFonts w:ascii="Arial" w:hAnsi="Arial" w:cs="Arial"/>
                <w:color w:val="FF0000"/>
                <w:sz w:val="20"/>
                <w:szCs w:val="20"/>
              </w:rPr>
            </w:pPr>
          </w:p>
          <w:p w14:paraId="1A7E46F6" w14:textId="77777777" w:rsidR="00CC0AD1" w:rsidRPr="001C4562" w:rsidRDefault="00CC0AD1" w:rsidP="0028248F">
            <w:pPr>
              <w:rPr>
                <w:rFonts w:ascii="Arial" w:hAnsi="Arial" w:cs="Arial"/>
                <w:sz w:val="20"/>
                <w:szCs w:val="20"/>
              </w:rPr>
            </w:pPr>
          </w:p>
        </w:tc>
      </w:tr>
      <w:tr w:rsidR="00CC0AD1" w:rsidRPr="001C4562" w14:paraId="1A7E46FA" w14:textId="77777777" w:rsidTr="0028248F">
        <w:trPr>
          <w:gridBefore w:val="1"/>
          <w:wBefore w:w="26" w:type="dxa"/>
        </w:trPr>
        <w:tc>
          <w:tcPr>
            <w:tcW w:w="4739" w:type="dxa"/>
          </w:tcPr>
          <w:p w14:paraId="1A7E46F8" w14:textId="77777777" w:rsidR="00CC0AD1" w:rsidRPr="001C4562" w:rsidRDefault="00CC0AD1" w:rsidP="0028248F">
            <w:pPr>
              <w:rPr>
                <w:rFonts w:ascii="Arial" w:hAnsi="Arial" w:cs="Arial"/>
                <w:sz w:val="20"/>
                <w:szCs w:val="20"/>
              </w:rPr>
            </w:pPr>
            <w:r w:rsidRPr="001C4562">
              <w:rPr>
                <w:rFonts w:ascii="Arial" w:hAnsi="Arial" w:cs="Arial"/>
                <w:sz w:val="20"/>
                <w:szCs w:val="20"/>
              </w:rPr>
              <w:lastRenderedPageBreak/>
              <w:t>[Graphic: Kelly Quinlin]</w:t>
            </w:r>
          </w:p>
        </w:tc>
        <w:tc>
          <w:tcPr>
            <w:tcW w:w="4741" w:type="dxa"/>
          </w:tcPr>
          <w:p w14:paraId="1A7E46F9" w14:textId="77777777" w:rsidR="00CC0AD1" w:rsidRPr="001C4562" w:rsidRDefault="00CC0AD1" w:rsidP="0028248F">
            <w:pPr>
              <w:rPr>
                <w:rFonts w:ascii="Arial" w:hAnsi="Arial" w:cs="Arial"/>
                <w:sz w:val="20"/>
                <w:szCs w:val="20"/>
              </w:rPr>
            </w:pPr>
            <w:r w:rsidRPr="001C4562">
              <w:rPr>
                <w:rFonts w:ascii="Arial" w:hAnsi="Arial" w:cs="Arial"/>
                <w:sz w:val="20"/>
                <w:szCs w:val="20"/>
              </w:rPr>
              <w:t>I don’t have an in depth profile and don't have any pictures up or anything like that so I am aware that what is out there is public knowledge so I try to keep what's private private for me.</w:t>
            </w:r>
            <w:r w:rsidRPr="001C4562">
              <w:rPr>
                <w:rFonts w:ascii="Arial" w:hAnsi="Arial" w:cs="Arial"/>
                <w:sz w:val="20"/>
                <w:szCs w:val="20"/>
              </w:rPr>
              <w:tab/>
            </w:r>
          </w:p>
        </w:tc>
      </w:tr>
      <w:tr w:rsidR="00CC0AD1" w:rsidRPr="001C4562" w14:paraId="1A7E46FD" w14:textId="77777777" w:rsidTr="0028248F">
        <w:trPr>
          <w:gridBefore w:val="1"/>
          <w:wBefore w:w="26" w:type="dxa"/>
        </w:trPr>
        <w:tc>
          <w:tcPr>
            <w:tcW w:w="4739" w:type="dxa"/>
          </w:tcPr>
          <w:p w14:paraId="1A7E46FB" w14:textId="77777777" w:rsidR="00CC0AD1" w:rsidRPr="001C4562" w:rsidRDefault="00CC0AD1" w:rsidP="0028248F">
            <w:pPr>
              <w:rPr>
                <w:rFonts w:ascii="Arial" w:hAnsi="Arial" w:cs="Arial"/>
                <w:sz w:val="20"/>
                <w:szCs w:val="20"/>
              </w:rPr>
            </w:pPr>
            <w:r w:rsidRPr="001C4562">
              <w:rPr>
                <w:rFonts w:ascii="Arial" w:hAnsi="Arial" w:cs="Arial"/>
                <w:sz w:val="20"/>
                <w:szCs w:val="20"/>
              </w:rPr>
              <w:t>(Morgan Kinross-Wright)</w:t>
            </w:r>
          </w:p>
        </w:tc>
        <w:tc>
          <w:tcPr>
            <w:tcW w:w="4741" w:type="dxa"/>
          </w:tcPr>
          <w:p w14:paraId="1A7E46FC" w14:textId="77777777" w:rsidR="00CC0AD1" w:rsidRPr="001C4562" w:rsidRDefault="00CC0AD1" w:rsidP="0028248F">
            <w:pPr>
              <w:rPr>
                <w:rFonts w:ascii="Arial" w:hAnsi="Arial" w:cs="Arial"/>
                <w:sz w:val="20"/>
                <w:szCs w:val="20"/>
              </w:rPr>
            </w:pPr>
            <w:r w:rsidRPr="001C4562">
              <w:rPr>
                <w:rFonts w:ascii="Arial" w:hAnsi="Arial" w:cs="Arial"/>
                <w:sz w:val="20"/>
                <w:szCs w:val="20"/>
              </w:rPr>
              <w:t>They're looking for students with accountability, who are responsible so I think that while a great spring break picture might not tell somebody directly 'hey this student isn't going to be a communicator'  it might give them some concerns about level of responsibility , level of maturity.</w:t>
            </w:r>
            <w:r w:rsidRPr="001C4562">
              <w:rPr>
                <w:rFonts w:ascii="Arial" w:hAnsi="Arial" w:cs="Arial"/>
                <w:sz w:val="20"/>
                <w:szCs w:val="20"/>
              </w:rPr>
              <w:tab/>
            </w:r>
          </w:p>
        </w:tc>
      </w:tr>
      <w:tr w:rsidR="00CC0AD1" w:rsidRPr="001C4562" w14:paraId="1A7E4701" w14:textId="77777777" w:rsidTr="0028248F">
        <w:trPr>
          <w:gridBefore w:val="1"/>
          <w:wBefore w:w="26" w:type="dxa"/>
        </w:trPr>
        <w:tc>
          <w:tcPr>
            <w:tcW w:w="4739" w:type="dxa"/>
          </w:tcPr>
          <w:p w14:paraId="1A7E46FE" w14:textId="77777777" w:rsidR="00CC0AD1" w:rsidRPr="001C4562" w:rsidRDefault="00CC0AD1" w:rsidP="0028248F">
            <w:pPr>
              <w:rPr>
                <w:rFonts w:ascii="Arial" w:hAnsi="Arial" w:cs="Arial"/>
                <w:sz w:val="20"/>
                <w:szCs w:val="20"/>
              </w:rPr>
            </w:pPr>
            <w:r w:rsidRPr="001C4562">
              <w:rPr>
                <w:rFonts w:ascii="Arial" w:hAnsi="Arial" w:cs="Arial"/>
                <w:sz w:val="20"/>
                <w:szCs w:val="20"/>
              </w:rPr>
              <w:t>(Morgan Kinross-Wright)</w:t>
            </w:r>
          </w:p>
        </w:tc>
        <w:tc>
          <w:tcPr>
            <w:tcW w:w="4741" w:type="dxa"/>
          </w:tcPr>
          <w:p w14:paraId="1A7E46FF" w14:textId="77777777" w:rsidR="00CC0AD1" w:rsidRPr="001C4562" w:rsidRDefault="00CC0AD1" w:rsidP="0028248F">
            <w:pPr>
              <w:rPr>
                <w:rFonts w:ascii="Arial" w:hAnsi="Arial" w:cs="Arial"/>
                <w:sz w:val="20"/>
                <w:szCs w:val="20"/>
              </w:rPr>
            </w:pPr>
            <w:r w:rsidRPr="001C4562">
              <w:rPr>
                <w:rFonts w:ascii="Arial" w:hAnsi="Arial" w:cs="Arial"/>
                <w:sz w:val="20"/>
                <w:szCs w:val="20"/>
              </w:rPr>
              <w:t xml:space="preserve">Really it’s the next step from Googling, so if it’s a tool that a recruiter can use why wouldn't they use it? and I don’t think students were prepared for that initially and so they were posting spring break pictures, other pictures that might be considered inappropriate that cast them in not such a favorable light for interviewing, </w:t>
            </w:r>
          </w:p>
          <w:p w14:paraId="1A7E4700" w14:textId="77777777" w:rsidR="00CC0AD1" w:rsidRPr="001C4562" w:rsidRDefault="00CC0AD1" w:rsidP="0028248F">
            <w:pPr>
              <w:rPr>
                <w:rFonts w:ascii="Arial" w:hAnsi="Arial" w:cs="Arial"/>
                <w:sz w:val="20"/>
                <w:szCs w:val="20"/>
              </w:rPr>
            </w:pPr>
          </w:p>
        </w:tc>
      </w:tr>
      <w:tr w:rsidR="00CC0AD1" w:rsidRPr="001C4562" w14:paraId="1A7E4706" w14:textId="77777777" w:rsidTr="0028248F">
        <w:trPr>
          <w:gridBefore w:val="1"/>
          <w:wBefore w:w="26" w:type="dxa"/>
        </w:trPr>
        <w:tc>
          <w:tcPr>
            <w:tcW w:w="4739" w:type="dxa"/>
          </w:tcPr>
          <w:p w14:paraId="1A7E4702" w14:textId="77777777" w:rsidR="00CC0AD1" w:rsidRPr="001C4562" w:rsidRDefault="00CC0AD1" w:rsidP="0028248F">
            <w:pPr>
              <w:rPr>
                <w:rFonts w:ascii="Arial" w:hAnsi="Arial" w:cs="Arial"/>
                <w:sz w:val="20"/>
                <w:szCs w:val="20"/>
              </w:rPr>
            </w:pPr>
            <w:r w:rsidRPr="001C4562">
              <w:rPr>
                <w:rFonts w:ascii="Arial" w:hAnsi="Arial" w:cs="Arial"/>
                <w:sz w:val="20"/>
                <w:szCs w:val="20"/>
              </w:rPr>
              <w:t>[Graphic: Joe Spartz, Employers Association Inc.]</w:t>
            </w:r>
          </w:p>
        </w:tc>
        <w:tc>
          <w:tcPr>
            <w:tcW w:w="4741" w:type="dxa"/>
          </w:tcPr>
          <w:p w14:paraId="1A7E4703" w14:textId="77777777" w:rsidR="00CC0AD1" w:rsidRPr="001C4562" w:rsidRDefault="00CC0AD1" w:rsidP="0028248F">
            <w:pPr>
              <w:rPr>
                <w:rFonts w:ascii="Arial" w:hAnsi="Arial" w:cs="Arial"/>
                <w:sz w:val="20"/>
                <w:szCs w:val="20"/>
              </w:rPr>
            </w:pPr>
            <w:r w:rsidRPr="001C4562">
              <w:rPr>
                <w:rFonts w:ascii="Arial" w:hAnsi="Arial" w:cs="Arial"/>
                <w:sz w:val="20"/>
                <w:szCs w:val="20"/>
              </w:rPr>
              <w:t>I want as much information as I can about that individual that I am going to hire</w:t>
            </w:r>
          </w:p>
          <w:p w14:paraId="1A7E4704" w14:textId="77777777" w:rsidR="00CC0AD1" w:rsidRPr="001C4562" w:rsidRDefault="00CC0AD1" w:rsidP="0028248F">
            <w:pPr>
              <w:rPr>
                <w:rFonts w:ascii="Arial" w:hAnsi="Arial" w:cs="Arial"/>
                <w:color w:val="FF0000"/>
                <w:sz w:val="20"/>
                <w:szCs w:val="20"/>
              </w:rPr>
            </w:pPr>
            <w:r w:rsidRPr="001C4562">
              <w:rPr>
                <w:rFonts w:ascii="Arial" w:hAnsi="Arial" w:cs="Arial"/>
                <w:sz w:val="20"/>
                <w:szCs w:val="20"/>
              </w:rPr>
              <w:t>…and it makes a great deal of sense for an employer to go ahead and get creative about the sources they are turning to go get that information internet is an incredible vehicle by which employers are able to gather information in a way they weren't able to do as little as 4-5 years ago.</w:t>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p>
          <w:p w14:paraId="1A7E4705" w14:textId="77777777" w:rsidR="00CC0AD1" w:rsidRPr="001C4562" w:rsidRDefault="00CC0AD1" w:rsidP="0028248F">
            <w:pPr>
              <w:rPr>
                <w:rFonts w:ascii="Arial" w:hAnsi="Arial" w:cs="Arial"/>
                <w:sz w:val="20"/>
                <w:szCs w:val="20"/>
              </w:rPr>
            </w:pPr>
            <w:r w:rsidRPr="001C4562">
              <w:rPr>
                <w:rFonts w:ascii="Arial" w:hAnsi="Arial" w:cs="Arial"/>
                <w:sz w:val="20"/>
                <w:szCs w:val="20"/>
              </w:rPr>
              <w:tab/>
            </w:r>
          </w:p>
        </w:tc>
      </w:tr>
      <w:tr w:rsidR="00CC0AD1" w:rsidRPr="001C4562" w14:paraId="1A7E470A" w14:textId="77777777" w:rsidTr="0028248F">
        <w:trPr>
          <w:gridBefore w:val="1"/>
          <w:wBefore w:w="26" w:type="dxa"/>
        </w:trPr>
        <w:tc>
          <w:tcPr>
            <w:tcW w:w="4739" w:type="dxa"/>
          </w:tcPr>
          <w:p w14:paraId="1A7E4707" w14:textId="77777777" w:rsidR="00CC0AD1" w:rsidRPr="001C4562" w:rsidRDefault="00CC0AD1" w:rsidP="0028248F">
            <w:pPr>
              <w:rPr>
                <w:rFonts w:ascii="Arial" w:hAnsi="Arial" w:cs="Arial"/>
                <w:sz w:val="20"/>
                <w:szCs w:val="20"/>
              </w:rPr>
            </w:pPr>
            <w:r w:rsidRPr="001C4562">
              <w:rPr>
                <w:rFonts w:ascii="Arial" w:hAnsi="Arial" w:cs="Arial"/>
                <w:sz w:val="20"/>
                <w:szCs w:val="20"/>
              </w:rPr>
              <w:t>(Joe Spartz)</w:t>
            </w:r>
          </w:p>
        </w:tc>
        <w:tc>
          <w:tcPr>
            <w:tcW w:w="4741" w:type="dxa"/>
          </w:tcPr>
          <w:p w14:paraId="1A7E4708" w14:textId="77777777" w:rsidR="00CC0AD1" w:rsidRPr="001C4562" w:rsidRDefault="00CC0AD1" w:rsidP="0028248F">
            <w:pPr>
              <w:rPr>
                <w:rFonts w:ascii="Arial" w:hAnsi="Arial" w:cs="Arial"/>
                <w:sz w:val="20"/>
                <w:szCs w:val="20"/>
              </w:rPr>
            </w:pPr>
            <w:r w:rsidRPr="001C4562">
              <w:rPr>
                <w:rFonts w:ascii="Arial" w:hAnsi="Arial" w:cs="Arial"/>
                <w:sz w:val="20"/>
                <w:szCs w:val="20"/>
              </w:rPr>
              <w:t xml:space="preserve">The issue is </w:t>
            </w:r>
          </w:p>
          <w:p w14:paraId="1A7E4709" w14:textId="77777777" w:rsidR="00CC0AD1" w:rsidRPr="001C4562" w:rsidRDefault="00CC0AD1" w:rsidP="0028248F">
            <w:pPr>
              <w:rPr>
                <w:rFonts w:ascii="Arial" w:hAnsi="Arial" w:cs="Arial"/>
                <w:sz w:val="20"/>
                <w:szCs w:val="20"/>
              </w:rPr>
            </w:pPr>
            <w:r w:rsidRPr="001C4562">
              <w:rPr>
                <w:rFonts w:ascii="Arial" w:hAnsi="Arial" w:cs="Arial"/>
                <w:sz w:val="20"/>
                <w:szCs w:val="20"/>
              </w:rPr>
              <w:t>Is this information accurate and is this information related back to the job?</w:t>
            </w:r>
          </w:p>
        </w:tc>
      </w:tr>
      <w:tr w:rsidR="00CC0AD1" w:rsidRPr="001C4562" w14:paraId="1A7E470E" w14:textId="77777777" w:rsidTr="0028248F">
        <w:trPr>
          <w:gridBefore w:val="1"/>
          <w:wBefore w:w="26" w:type="dxa"/>
        </w:trPr>
        <w:tc>
          <w:tcPr>
            <w:tcW w:w="4739" w:type="dxa"/>
          </w:tcPr>
          <w:p w14:paraId="1A7E470B" w14:textId="77777777" w:rsidR="00CC0AD1" w:rsidRPr="001C4562" w:rsidRDefault="00CC0AD1" w:rsidP="0028248F">
            <w:pPr>
              <w:rPr>
                <w:rFonts w:ascii="Arial" w:hAnsi="Arial" w:cs="Arial"/>
                <w:sz w:val="20"/>
                <w:szCs w:val="20"/>
              </w:rPr>
            </w:pPr>
            <w:r w:rsidRPr="001C4562">
              <w:rPr>
                <w:rFonts w:ascii="Arial" w:hAnsi="Arial" w:cs="Arial"/>
                <w:sz w:val="20"/>
                <w:szCs w:val="20"/>
              </w:rPr>
              <w:br/>
              <w:t>(Joe Spartz)</w:t>
            </w:r>
          </w:p>
        </w:tc>
        <w:tc>
          <w:tcPr>
            <w:tcW w:w="4741" w:type="dxa"/>
          </w:tcPr>
          <w:p w14:paraId="1A7E470C" w14:textId="77777777" w:rsidR="00CC0AD1" w:rsidRPr="001C4562" w:rsidRDefault="00CC0AD1" w:rsidP="0028248F">
            <w:pPr>
              <w:rPr>
                <w:rFonts w:ascii="Arial" w:hAnsi="Arial" w:cs="Arial"/>
                <w:color w:val="FF0000"/>
                <w:sz w:val="20"/>
                <w:szCs w:val="20"/>
              </w:rPr>
            </w:pPr>
            <w:r w:rsidRPr="001C4562">
              <w:rPr>
                <w:rFonts w:ascii="Arial" w:hAnsi="Arial" w:cs="Arial"/>
                <w:sz w:val="20"/>
                <w:szCs w:val="20"/>
              </w:rPr>
              <w:t>There is an organization called NACE that deals with college recruiting, they are very well respected, very well known, and they did a survey of employers asking are they using these social websites to gather information and 26 percent reported that they are using that for that purpose on a regular basis and in fact more plan on using it in the future.</w:t>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r w:rsidRPr="001C4562">
              <w:rPr>
                <w:rFonts w:ascii="Arial" w:hAnsi="Arial" w:cs="Arial"/>
                <w:sz w:val="20"/>
                <w:szCs w:val="20"/>
              </w:rPr>
              <w:tab/>
            </w:r>
          </w:p>
          <w:p w14:paraId="1A7E470D" w14:textId="77777777" w:rsidR="00CC0AD1" w:rsidRPr="001C4562" w:rsidRDefault="00CC0AD1" w:rsidP="0028248F">
            <w:pPr>
              <w:rPr>
                <w:rFonts w:ascii="Arial" w:hAnsi="Arial" w:cs="Arial"/>
                <w:sz w:val="20"/>
                <w:szCs w:val="20"/>
              </w:rPr>
            </w:pPr>
          </w:p>
        </w:tc>
      </w:tr>
      <w:tr w:rsidR="00CC0AD1" w:rsidRPr="001C4562" w14:paraId="1A7E471C" w14:textId="77777777" w:rsidTr="0028248F">
        <w:trPr>
          <w:gridBefore w:val="1"/>
          <w:wBefore w:w="26" w:type="dxa"/>
        </w:trPr>
        <w:tc>
          <w:tcPr>
            <w:tcW w:w="4739" w:type="dxa"/>
          </w:tcPr>
          <w:p w14:paraId="1A7E470F" w14:textId="77777777" w:rsidR="00CC0AD1" w:rsidRPr="001C4562" w:rsidRDefault="00CC0AD1" w:rsidP="0028248F">
            <w:pPr>
              <w:rPr>
                <w:rFonts w:ascii="Arial" w:hAnsi="Arial" w:cs="Arial"/>
                <w:sz w:val="20"/>
                <w:szCs w:val="20"/>
              </w:rPr>
            </w:pPr>
            <w:r w:rsidRPr="001C4562">
              <w:rPr>
                <w:rFonts w:ascii="Arial" w:hAnsi="Arial" w:cs="Arial"/>
                <w:sz w:val="20"/>
                <w:szCs w:val="20"/>
              </w:rPr>
              <w:t>[Graphic: Michaela Kocon]</w:t>
            </w:r>
          </w:p>
          <w:p w14:paraId="1A7E4710" w14:textId="77777777" w:rsidR="00CC0AD1" w:rsidRPr="001C4562" w:rsidRDefault="00CC0AD1" w:rsidP="0028248F">
            <w:pPr>
              <w:rPr>
                <w:rFonts w:ascii="Arial" w:hAnsi="Arial" w:cs="Arial"/>
                <w:sz w:val="20"/>
                <w:szCs w:val="20"/>
              </w:rPr>
            </w:pPr>
          </w:p>
          <w:p w14:paraId="1A7E4711" w14:textId="77777777" w:rsidR="00CC0AD1" w:rsidRPr="001C4562" w:rsidRDefault="00CC0AD1" w:rsidP="0028248F">
            <w:pPr>
              <w:rPr>
                <w:rFonts w:ascii="Arial" w:hAnsi="Arial" w:cs="Arial"/>
                <w:sz w:val="20"/>
                <w:szCs w:val="20"/>
              </w:rPr>
            </w:pPr>
          </w:p>
          <w:p w14:paraId="1A7E4712" w14:textId="77777777" w:rsidR="00CC0AD1" w:rsidRPr="001C4562" w:rsidRDefault="00CC0AD1" w:rsidP="0028248F">
            <w:pPr>
              <w:rPr>
                <w:rFonts w:ascii="Arial" w:hAnsi="Arial" w:cs="Arial"/>
                <w:sz w:val="20"/>
                <w:szCs w:val="20"/>
              </w:rPr>
            </w:pPr>
          </w:p>
          <w:p w14:paraId="1A7E4713" w14:textId="77777777" w:rsidR="00CC0AD1" w:rsidRPr="001C4562" w:rsidRDefault="00CC0AD1" w:rsidP="0028248F">
            <w:pPr>
              <w:rPr>
                <w:rFonts w:ascii="Arial" w:hAnsi="Arial" w:cs="Arial"/>
                <w:sz w:val="20"/>
                <w:szCs w:val="20"/>
              </w:rPr>
            </w:pPr>
          </w:p>
          <w:p w14:paraId="1A7E4714" w14:textId="77777777" w:rsidR="00CC0AD1" w:rsidRPr="001C4562" w:rsidRDefault="00CC0AD1" w:rsidP="0028248F">
            <w:pPr>
              <w:rPr>
                <w:rFonts w:ascii="Arial" w:hAnsi="Arial" w:cs="Arial"/>
                <w:sz w:val="20"/>
                <w:szCs w:val="20"/>
              </w:rPr>
            </w:pPr>
          </w:p>
          <w:p w14:paraId="1A7E4715" w14:textId="77777777" w:rsidR="00CC0AD1" w:rsidRPr="001C4562" w:rsidRDefault="00CC0AD1" w:rsidP="0028248F">
            <w:pPr>
              <w:rPr>
                <w:rFonts w:ascii="Arial" w:hAnsi="Arial" w:cs="Arial"/>
                <w:sz w:val="20"/>
                <w:szCs w:val="20"/>
              </w:rPr>
            </w:pPr>
          </w:p>
          <w:p w14:paraId="1A7E4716" w14:textId="77777777" w:rsidR="00CC0AD1" w:rsidRPr="001C4562" w:rsidRDefault="00CC0AD1" w:rsidP="0028248F">
            <w:pPr>
              <w:rPr>
                <w:rFonts w:ascii="Arial" w:hAnsi="Arial" w:cs="Arial"/>
                <w:sz w:val="20"/>
                <w:szCs w:val="20"/>
              </w:rPr>
            </w:pPr>
          </w:p>
          <w:p w14:paraId="1A7E4717" w14:textId="77777777" w:rsidR="00CC0AD1" w:rsidRPr="001C4562" w:rsidRDefault="00CC0AD1" w:rsidP="0028248F">
            <w:pPr>
              <w:rPr>
                <w:rFonts w:ascii="Arial" w:hAnsi="Arial" w:cs="Arial"/>
                <w:sz w:val="20"/>
                <w:szCs w:val="20"/>
              </w:rPr>
            </w:pPr>
            <w:r w:rsidRPr="001C4562">
              <w:rPr>
                <w:rFonts w:ascii="Arial" w:hAnsi="Arial" w:cs="Arial"/>
                <w:sz w:val="20"/>
                <w:szCs w:val="20"/>
              </w:rPr>
              <w:lastRenderedPageBreak/>
              <w:t>[Graphic: Daniel Lee]</w:t>
            </w:r>
          </w:p>
        </w:tc>
        <w:tc>
          <w:tcPr>
            <w:tcW w:w="4741" w:type="dxa"/>
          </w:tcPr>
          <w:p w14:paraId="1A7E4718" w14:textId="77777777" w:rsidR="00CC0AD1" w:rsidRPr="001C4562" w:rsidRDefault="00CC0AD1" w:rsidP="0028248F">
            <w:pPr>
              <w:rPr>
                <w:rFonts w:ascii="Arial" w:hAnsi="Arial" w:cs="Arial"/>
                <w:sz w:val="20"/>
                <w:szCs w:val="20"/>
              </w:rPr>
            </w:pPr>
            <w:r w:rsidRPr="001C4562">
              <w:rPr>
                <w:rFonts w:ascii="Arial" w:hAnsi="Arial" w:cs="Arial"/>
                <w:sz w:val="20"/>
                <w:szCs w:val="20"/>
              </w:rPr>
              <w:lastRenderedPageBreak/>
              <w:t>I know that like college is supposed to be a time where you have fun and relax and experiment and do different things like that but at the same time its true if you are doing a good job in school but you can still go out and have fun I don't see any reason why they should punish you for that.</w:t>
            </w:r>
          </w:p>
          <w:p w14:paraId="1A7E4719" w14:textId="77777777" w:rsidR="00CC0AD1" w:rsidRPr="001C4562" w:rsidRDefault="00CC0AD1" w:rsidP="0028248F">
            <w:pPr>
              <w:rPr>
                <w:rFonts w:ascii="Arial" w:hAnsi="Arial" w:cs="Arial"/>
                <w:sz w:val="20"/>
                <w:szCs w:val="20"/>
              </w:rPr>
            </w:pPr>
          </w:p>
          <w:p w14:paraId="1A7E471A" w14:textId="77777777" w:rsidR="00CC0AD1" w:rsidRPr="001C4562" w:rsidRDefault="00CC0AD1" w:rsidP="0028248F">
            <w:pPr>
              <w:rPr>
                <w:rFonts w:ascii="Arial" w:hAnsi="Arial" w:cs="Arial"/>
                <w:color w:val="FF0000"/>
                <w:sz w:val="20"/>
                <w:szCs w:val="20"/>
              </w:rPr>
            </w:pPr>
            <w:r w:rsidRPr="001C4562">
              <w:rPr>
                <w:rFonts w:ascii="Arial" w:hAnsi="Arial" w:cs="Arial"/>
                <w:sz w:val="20"/>
                <w:szCs w:val="20"/>
              </w:rPr>
              <w:t xml:space="preserve">What I do outside of work shouldn’t matter as long </w:t>
            </w:r>
            <w:r w:rsidRPr="001C4562">
              <w:rPr>
                <w:rFonts w:ascii="Arial" w:hAnsi="Arial" w:cs="Arial"/>
                <w:sz w:val="20"/>
                <w:szCs w:val="20"/>
              </w:rPr>
              <w:lastRenderedPageBreak/>
              <w:t xml:space="preserve">as it’s not something bad.  Drinking is part of the college experience.  </w:t>
            </w:r>
          </w:p>
          <w:p w14:paraId="1A7E471B" w14:textId="77777777" w:rsidR="00CC0AD1" w:rsidRPr="001C4562" w:rsidRDefault="00CC0AD1" w:rsidP="0028248F">
            <w:pPr>
              <w:rPr>
                <w:rFonts w:ascii="Arial" w:hAnsi="Arial" w:cs="Arial"/>
                <w:sz w:val="20"/>
                <w:szCs w:val="20"/>
              </w:rPr>
            </w:pPr>
          </w:p>
        </w:tc>
      </w:tr>
      <w:tr w:rsidR="00CC0AD1" w:rsidRPr="001C4562" w14:paraId="1A7E471F" w14:textId="77777777" w:rsidTr="0028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35"/>
        </w:trPr>
        <w:tc>
          <w:tcPr>
            <w:tcW w:w="4765" w:type="dxa"/>
            <w:gridSpan w:val="2"/>
            <w:shd w:val="clear" w:color="auto" w:fill="auto"/>
          </w:tcPr>
          <w:p w14:paraId="1A7E471D" w14:textId="77777777" w:rsidR="00CC0AD1" w:rsidRPr="001C4562" w:rsidRDefault="00CC0AD1" w:rsidP="0028248F">
            <w:pPr>
              <w:rPr>
                <w:rFonts w:ascii="Arial" w:hAnsi="Arial" w:cs="Arial"/>
                <w:sz w:val="20"/>
                <w:szCs w:val="20"/>
              </w:rPr>
            </w:pPr>
            <w:r w:rsidRPr="001C4562">
              <w:rPr>
                <w:rFonts w:ascii="Arial" w:hAnsi="Arial" w:cs="Arial"/>
                <w:sz w:val="20"/>
                <w:szCs w:val="20"/>
              </w:rPr>
              <w:lastRenderedPageBreak/>
              <w:t>(Morgan Kinross-Wright)</w:t>
            </w:r>
          </w:p>
        </w:tc>
        <w:tc>
          <w:tcPr>
            <w:tcW w:w="4741" w:type="dxa"/>
          </w:tcPr>
          <w:p w14:paraId="1A7E471E" w14:textId="77777777" w:rsidR="00CC0AD1" w:rsidRPr="001C4562" w:rsidRDefault="00CC0AD1" w:rsidP="0028248F">
            <w:pPr>
              <w:rPr>
                <w:rFonts w:ascii="Arial" w:hAnsi="Arial" w:cs="Arial"/>
                <w:sz w:val="20"/>
                <w:szCs w:val="20"/>
              </w:rPr>
            </w:pPr>
            <w:r w:rsidRPr="001C4562">
              <w:rPr>
                <w:rFonts w:ascii="Arial" w:hAnsi="Arial" w:cs="Arial"/>
                <w:sz w:val="20"/>
                <w:szCs w:val="20"/>
              </w:rPr>
              <w:t>Kids might say I was young and drunk and no one will hold it against me:   just don’t put it out there if you don’t want it to come back to haunt you</w:t>
            </w:r>
          </w:p>
        </w:tc>
      </w:tr>
      <w:tr w:rsidR="00CC0AD1" w:rsidRPr="001C4562" w14:paraId="1A7E4723" w14:textId="77777777" w:rsidTr="0028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0"/>
        </w:trPr>
        <w:tc>
          <w:tcPr>
            <w:tcW w:w="4765" w:type="dxa"/>
            <w:gridSpan w:val="2"/>
            <w:shd w:val="clear" w:color="auto" w:fill="auto"/>
          </w:tcPr>
          <w:p w14:paraId="1A7E4720" w14:textId="77777777" w:rsidR="00CC0AD1" w:rsidRPr="001C4562" w:rsidRDefault="00CC0AD1" w:rsidP="0028248F">
            <w:pPr>
              <w:rPr>
                <w:rFonts w:ascii="Arial" w:hAnsi="Arial" w:cs="Arial"/>
                <w:sz w:val="20"/>
                <w:szCs w:val="20"/>
              </w:rPr>
            </w:pPr>
            <w:r w:rsidRPr="001C4562">
              <w:rPr>
                <w:rFonts w:ascii="Arial" w:hAnsi="Arial" w:cs="Arial"/>
                <w:sz w:val="20"/>
                <w:szCs w:val="20"/>
              </w:rPr>
              <w:t>[Graphic: Jenny Bucka]</w:t>
            </w:r>
          </w:p>
        </w:tc>
        <w:tc>
          <w:tcPr>
            <w:tcW w:w="4741" w:type="dxa"/>
            <w:tcBorders>
              <w:bottom w:val="single" w:sz="4" w:space="0" w:color="auto"/>
            </w:tcBorders>
          </w:tcPr>
          <w:p w14:paraId="1A7E4721" w14:textId="77777777" w:rsidR="00CC0AD1" w:rsidRPr="001C4562" w:rsidRDefault="00CC0AD1" w:rsidP="0028248F">
            <w:pPr>
              <w:rPr>
                <w:rFonts w:ascii="Arial" w:hAnsi="Arial" w:cs="Arial"/>
                <w:sz w:val="20"/>
                <w:szCs w:val="20"/>
              </w:rPr>
            </w:pPr>
            <w:r w:rsidRPr="001C4562">
              <w:rPr>
                <w:rFonts w:ascii="Arial" w:hAnsi="Arial" w:cs="Arial"/>
                <w:sz w:val="20"/>
                <w:szCs w:val="20"/>
              </w:rPr>
              <w:t>Everyone has their personal lives, so it is an invasion of privacy, it depends how you act in the work place and what you do outside the workplace doesn’t really matter.</w:t>
            </w:r>
          </w:p>
          <w:p w14:paraId="1A7E4722" w14:textId="77777777" w:rsidR="00CC0AD1" w:rsidRPr="001C4562" w:rsidRDefault="00CC0AD1" w:rsidP="0028248F">
            <w:pPr>
              <w:rPr>
                <w:rFonts w:ascii="Arial" w:hAnsi="Arial" w:cs="Arial"/>
                <w:sz w:val="20"/>
                <w:szCs w:val="20"/>
              </w:rPr>
            </w:pPr>
          </w:p>
        </w:tc>
      </w:tr>
      <w:tr w:rsidR="00CC0AD1" w:rsidRPr="001C4562" w14:paraId="1A7E472F" w14:textId="77777777" w:rsidTr="0028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30"/>
        </w:trPr>
        <w:tc>
          <w:tcPr>
            <w:tcW w:w="4765" w:type="dxa"/>
            <w:gridSpan w:val="2"/>
          </w:tcPr>
          <w:p w14:paraId="1A7E4724" w14:textId="77777777" w:rsidR="00CC0AD1" w:rsidRPr="001C4562" w:rsidRDefault="00CC0AD1" w:rsidP="0028248F">
            <w:pPr>
              <w:rPr>
                <w:rFonts w:ascii="Arial" w:hAnsi="Arial" w:cs="Arial"/>
                <w:sz w:val="20"/>
                <w:szCs w:val="20"/>
              </w:rPr>
            </w:pPr>
            <w:r w:rsidRPr="001C4562">
              <w:rPr>
                <w:rFonts w:ascii="Arial" w:hAnsi="Arial" w:cs="Arial"/>
                <w:sz w:val="20"/>
                <w:szCs w:val="20"/>
              </w:rPr>
              <w:t>(Joe Spartz)</w:t>
            </w:r>
          </w:p>
          <w:p w14:paraId="1A7E4725" w14:textId="77777777" w:rsidR="00CC0AD1" w:rsidRPr="001C4562" w:rsidRDefault="00CC0AD1" w:rsidP="0028248F">
            <w:pPr>
              <w:rPr>
                <w:rFonts w:ascii="Arial" w:hAnsi="Arial" w:cs="Arial"/>
                <w:sz w:val="20"/>
                <w:szCs w:val="20"/>
              </w:rPr>
            </w:pPr>
          </w:p>
          <w:p w14:paraId="1A7E4726" w14:textId="77777777" w:rsidR="00CC0AD1" w:rsidRPr="001C4562" w:rsidRDefault="00CC0AD1" w:rsidP="0028248F">
            <w:pPr>
              <w:rPr>
                <w:rFonts w:ascii="Arial" w:hAnsi="Arial" w:cs="Arial"/>
                <w:sz w:val="20"/>
                <w:szCs w:val="20"/>
              </w:rPr>
            </w:pPr>
          </w:p>
          <w:p w14:paraId="1A7E4727" w14:textId="77777777" w:rsidR="00CC0AD1" w:rsidRPr="001C4562" w:rsidRDefault="00CC0AD1" w:rsidP="0028248F">
            <w:pPr>
              <w:rPr>
                <w:rFonts w:ascii="Arial" w:hAnsi="Arial" w:cs="Arial"/>
                <w:sz w:val="20"/>
                <w:szCs w:val="20"/>
              </w:rPr>
            </w:pPr>
          </w:p>
          <w:p w14:paraId="1A7E4728" w14:textId="77777777" w:rsidR="00CC0AD1" w:rsidRPr="001C4562" w:rsidRDefault="00CC0AD1" w:rsidP="0028248F">
            <w:pPr>
              <w:rPr>
                <w:rFonts w:ascii="Arial" w:hAnsi="Arial" w:cs="Arial"/>
                <w:sz w:val="20"/>
                <w:szCs w:val="20"/>
              </w:rPr>
            </w:pPr>
          </w:p>
          <w:p w14:paraId="1A7E4729" w14:textId="77777777" w:rsidR="00CC0AD1" w:rsidRPr="001C4562" w:rsidRDefault="00CC0AD1" w:rsidP="0028248F">
            <w:pPr>
              <w:rPr>
                <w:rFonts w:ascii="Arial" w:hAnsi="Arial" w:cs="Arial"/>
                <w:sz w:val="20"/>
                <w:szCs w:val="20"/>
              </w:rPr>
            </w:pPr>
          </w:p>
          <w:p w14:paraId="1A7E472A" w14:textId="77777777" w:rsidR="00CC0AD1" w:rsidRPr="001C4562" w:rsidRDefault="00CC0AD1" w:rsidP="0028248F">
            <w:pPr>
              <w:rPr>
                <w:rFonts w:ascii="Arial" w:hAnsi="Arial" w:cs="Arial"/>
                <w:sz w:val="20"/>
                <w:szCs w:val="20"/>
              </w:rPr>
            </w:pPr>
          </w:p>
          <w:p w14:paraId="1A7E472B" w14:textId="77777777" w:rsidR="00CC0AD1" w:rsidRPr="001C4562" w:rsidRDefault="00CC0AD1" w:rsidP="0028248F">
            <w:pPr>
              <w:rPr>
                <w:rFonts w:ascii="Arial" w:hAnsi="Arial" w:cs="Arial"/>
                <w:sz w:val="20"/>
                <w:szCs w:val="20"/>
              </w:rPr>
            </w:pPr>
            <w:r w:rsidRPr="001C4562">
              <w:rPr>
                <w:rFonts w:ascii="Arial" w:hAnsi="Arial" w:cs="Arial"/>
                <w:sz w:val="20"/>
                <w:szCs w:val="20"/>
              </w:rPr>
              <w:t>(Michaela Kocon)</w:t>
            </w:r>
          </w:p>
        </w:tc>
        <w:tc>
          <w:tcPr>
            <w:tcW w:w="4741" w:type="dxa"/>
            <w:shd w:val="clear" w:color="auto" w:fill="auto"/>
          </w:tcPr>
          <w:p w14:paraId="1A7E472C" w14:textId="77777777" w:rsidR="00CC0AD1" w:rsidRPr="001C4562" w:rsidRDefault="00CC0AD1" w:rsidP="0028248F">
            <w:pPr>
              <w:rPr>
                <w:rFonts w:ascii="Arial" w:hAnsi="Arial" w:cs="Arial"/>
                <w:sz w:val="20"/>
                <w:szCs w:val="20"/>
              </w:rPr>
            </w:pPr>
            <w:r w:rsidRPr="001C4562">
              <w:rPr>
                <w:rFonts w:ascii="Arial" w:hAnsi="Arial" w:cs="Arial"/>
                <w:sz w:val="20"/>
                <w:szCs w:val="20"/>
              </w:rPr>
              <w:t>If you feel there might be some individuals who might be reviewing that information and a they might get the wrong impression that this is the kind of person that I really am is this the brochure I want to be handing to a company?</w:t>
            </w:r>
            <w:r w:rsidRPr="001C4562">
              <w:rPr>
                <w:rFonts w:ascii="Arial" w:hAnsi="Arial" w:cs="Arial"/>
                <w:sz w:val="20"/>
                <w:szCs w:val="20"/>
              </w:rPr>
              <w:tab/>
            </w:r>
          </w:p>
          <w:p w14:paraId="1A7E472D" w14:textId="77777777" w:rsidR="00CC0AD1" w:rsidRPr="001C4562" w:rsidRDefault="00CC0AD1" w:rsidP="0028248F">
            <w:pPr>
              <w:rPr>
                <w:rFonts w:ascii="Arial" w:hAnsi="Arial" w:cs="Arial"/>
                <w:sz w:val="20"/>
                <w:szCs w:val="20"/>
              </w:rPr>
            </w:pPr>
          </w:p>
          <w:p w14:paraId="1A7E472E" w14:textId="77777777" w:rsidR="00CC0AD1" w:rsidRPr="001C4562" w:rsidRDefault="00CC0AD1" w:rsidP="0028248F">
            <w:pPr>
              <w:rPr>
                <w:rFonts w:ascii="Arial" w:hAnsi="Arial" w:cs="Arial"/>
                <w:sz w:val="20"/>
                <w:szCs w:val="20"/>
              </w:rPr>
            </w:pPr>
            <w:r w:rsidRPr="001C4562">
              <w:rPr>
                <w:rFonts w:ascii="Arial" w:hAnsi="Arial" w:cs="Arial"/>
                <w:sz w:val="20"/>
                <w:szCs w:val="20"/>
              </w:rPr>
              <w:t>Yeah you can say that your college years have passed and it was fun, it was a good time but if it’s on video or on the internet anyone can see that and they can always use it against you in the future.</w:t>
            </w:r>
          </w:p>
        </w:tc>
      </w:tr>
      <w:tr w:rsidR="00CC0AD1" w:rsidRPr="001C4562" w14:paraId="1A7E4733" w14:textId="77777777" w:rsidTr="00282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70"/>
        </w:trPr>
        <w:tc>
          <w:tcPr>
            <w:tcW w:w="4765" w:type="dxa"/>
            <w:gridSpan w:val="2"/>
            <w:shd w:val="clear" w:color="auto" w:fill="auto"/>
          </w:tcPr>
          <w:p w14:paraId="1A7E4730" w14:textId="77777777" w:rsidR="00CC0AD1" w:rsidRPr="001C4562" w:rsidRDefault="00CC0AD1" w:rsidP="0028248F">
            <w:pPr>
              <w:rPr>
                <w:rFonts w:ascii="Arial" w:hAnsi="Arial" w:cs="Arial"/>
                <w:sz w:val="20"/>
                <w:szCs w:val="20"/>
              </w:rPr>
            </w:pPr>
            <w:r w:rsidRPr="001C4562">
              <w:rPr>
                <w:rFonts w:ascii="Arial" w:hAnsi="Arial" w:cs="Arial"/>
                <w:sz w:val="20"/>
                <w:szCs w:val="20"/>
              </w:rPr>
              <w:t>(Morgan Kinross-Wright)</w:t>
            </w:r>
          </w:p>
        </w:tc>
        <w:tc>
          <w:tcPr>
            <w:tcW w:w="4741" w:type="dxa"/>
          </w:tcPr>
          <w:p w14:paraId="1A7E4731" w14:textId="77777777" w:rsidR="00CC0AD1" w:rsidRPr="001C4562" w:rsidRDefault="00CC0AD1" w:rsidP="0028248F">
            <w:pPr>
              <w:rPr>
                <w:rFonts w:ascii="Arial" w:hAnsi="Arial" w:cs="Arial"/>
                <w:sz w:val="20"/>
                <w:szCs w:val="20"/>
              </w:rPr>
            </w:pPr>
            <w:r w:rsidRPr="001C4562">
              <w:rPr>
                <w:rFonts w:ascii="Arial" w:hAnsi="Arial" w:cs="Arial"/>
                <w:sz w:val="20"/>
                <w:szCs w:val="20"/>
              </w:rPr>
              <w:t xml:space="preserve"> I would advise my students 'don't put them there' don’t put them there, share them with your friends in some other way</w:t>
            </w:r>
            <w:r w:rsidRPr="001C4562">
              <w:rPr>
                <w:rFonts w:ascii="Arial" w:hAnsi="Arial" w:cs="Arial"/>
                <w:i/>
                <w:sz w:val="20"/>
                <w:szCs w:val="20"/>
              </w:rPr>
              <w:t xml:space="preserve"> </w:t>
            </w:r>
            <w:r w:rsidRPr="001C4562">
              <w:rPr>
                <w:rFonts w:ascii="Arial" w:hAnsi="Arial" w:cs="Arial"/>
                <w:sz w:val="20"/>
                <w:szCs w:val="20"/>
              </w:rPr>
              <w:t xml:space="preserve"> but don't put them on there if you don't want them to get on the internet because once something is on the net it is there forever.</w:t>
            </w:r>
          </w:p>
          <w:p w14:paraId="1A7E4732" w14:textId="77777777" w:rsidR="00CC0AD1" w:rsidRPr="001C4562" w:rsidRDefault="00CC0AD1" w:rsidP="0028248F">
            <w:pPr>
              <w:rPr>
                <w:rFonts w:ascii="Arial" w:hAnsi="Arial" w:cs="Arial"/>
                <w:sz w:val="20"/>
                <w:szCs w:val="20"/>
              </w:rPr>
            </w:pPr>
          </w:p>
        </w:tc>
      </w:tr>
    </w:tbl>
    <w:p w14:paraId="1A7E4734" w14:textId="77777777" w:rsidR="00CC0AD1" w:rsidRPr="001C4562" w:rsidRDefault="00CC0AD1">
      <w:pPr>
        <w:rPr>
          <w:rFonts w:ascii="Arial" w:hAnsi="Arial" w:cs="Arial"/>
          <w:sz w:val="20"/>
          <w:szCs w:val="20"/>
        </w:rPr>
      </w:pPr>
    </w:p>
    <w:sectPr w:rsidR="00CC0AD1" w:rsidRPr="001C4562" w:rsidSect="001C4562">
      <w:headerReference w:type="default" r:id="rId12"/>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86A74" w14:textId="77777777" w:rsidR="0028248F" w:rsidRDefault="0028248F" w:rsidP="00B92098">
      <w:r>
        <w:separator/>
      </w:r>
    </w:p>
  </w:endnote>
  <w:endnote w:type="continuationSeparator" w:id="0">
    <w:p w14:paraId="388B04D3" w14:textId="77777777" w:rsidR="0028248F" w:rsidRDefault="0028248F" w:rsidP="00B92098">
      <w:r>
        <w:continuationSeparator/>
      </w:r>
    </w:p>
  </w:endnote>
  <w:endnote w:type="continuationNotice" w:id="1">
    <w:p w14:paraId="29B706C3" w14:textId="77777777" w:rsidR="00E04963" w:rsidRDefault="00E04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1E909" w14:textId="77777777" w:rsidR="0028248F" w:rsidRDefault="0028248F" w:rsidP="00B92098">
      <w:r>
        <w:separator/>
      </w:r>
    </w:p>
  </w:footnote>
  <w:footnote w:type="continuationSeparator" w:id="0">
    <w:p w14:paraId="1BA5FE24" w14:textId="77777777" w:rsidR="0028248F" w:rsidRDefault="0028248F" w:rsidP="00B92098">
      <w:r>
        <w:continuationSeparator/>
      </w:r>
    </w:p>
  </w:footnote>
  <w:footnote w:type="continuationNotice" w:id="1">
    <w:p w14:paraId="145A302B" w14:textId="77777777" w:rsidR="00E04963" w:rsidRDefault="00E049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2E85" w14:textId="77777777" w:rsidR="0028248F" w:rsidRDefault="0028248F" w:rsidP="00B92098">
    <w:pPr>
      <w:jc w:val="center"/>
      <w:rPr>
        <w:b/>
      </w:rPr>
    </w:pPr>
    <w:r>
      <w:rPr>
        <w:rFonts w:ascii="Calibri" w:hAnsi="Calibri"/>
        <w:b/>
        <w:noProof/>
        <w:color w:val="000000"/>
        <w:sz w:val="28"/>
        <w:szCs w:val="28"/>
      </w:rPr>
      <w:drawing>
        <wp:inline distT="0" distB="0" distL="0" distR="0" wp14:anchorId="0CF76952" wp14:editId="0A9033F4">
          <wp:extent cx="2362200" cy="740391"/>
          <wp:effectExtent l="0" t="0" r="0" b="0"/>
          <wp:docPr id="12"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363860" cy="740911"/>
                  </a:xfrm>
                  <a:prstGeom prst="rect">
                    <a:avLst/>
                  </a:prstGeom>
                  <a:noFill/>
                  <a:ln w="9525">
                    <a:noFill/>
                    <a:miter lim="800000"/>
                    <a:headEnd/>
                    <a:tailEnd/>
                  </a:ln>
                </pic:spPr>
              </pic:pic>
            </a:graphicData>
          </a:graphic>
        </wp:inline>
      </w:drawing>
    </w:r>
    <w:r>
      <w:rPr>
        <w:b/>
      </w:rPr>
      <w:t xml:space="preserve"> </w:t>
    </w:r>
  </w:p>
  <w:p w14:paraId="2D396D00" w14:textId="77777777" w:rsidR="0028248F" w:rsidRPr="001C4562" w:rsidRDefault="0028248F" w:rsidP="00B92098">
    <w:pPr>
      <w:jc w:val="center"/>
      <w:rPr>
        <w:rFonts w:ascii="Arial" w:hAnsi="Arial" w:cs="Arial"/>
        <w:sz w:val="28"/>
        <w:szCs w:val="28"/>
      </w:rPr>
    </w:pPr>
    <w:r w:rsidRPr="001C4562">
      <w:rPr>
        <w:rFonts w:ascii="Arial" w:hAnsi="Arial" w:cs="Arial"/>
        <w:sz w:val="28"/>
        <w:szCs w:val="28"/>
      </w:rPr>
      <w:t xml:space="preserve">Perils of Social Networking </w:t>
    </w:r>
  </w:p>
  <w:p w14:paraId="0F1753D2" w14:textId="77777777" w:rsidR="0028248F" w:rsidRPr="001C4562" w:rsidRDefault="0028248F" w:rsidP="00B92098">
    <w:pPr>
      <w:jc w:val="center"/>
      <w:rPr>
        <w:rFonts w:ascii="Arial" w:hAnsi="Arial" w:cs="Arial"/>
        <w:i/>
        <w:sz w:val="20"/>
        <w:szCs w:val="20"/>
      </w:rPr>
    </w:pPr>
    <w:r w:rsidRPr="001C4562">
      <w:rPr>
        <w:rFonts w:ascii="Arial" w:hAnsi="Arial" w:cs="Arial"/>
        <w:i/>
        <w:sz w:val="20"/>
        <w:szCs w:val="20"/>
      </w:rPr>
      <w:t>Copyright ©2013</w:t>
    </w:r>
  </w:p>
  <w:p w14:paraId="271CF322" w14:textId="77777777" w:rsidR="0028248F" w:rsidRDefault="00282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C0AD1"/>
    <w:rsid w:val="001C4562"/>
    <w:rsid w:val="0028248F"/>
    <w:rsid w:val="005B47C1"/>
    <w:rsid w:val="006C449A"/>
    <w:rsid w:val="00B92098"/>
    <w:rsid w:val="00C21F9C"/>
    <w:rsid w:val="00CC0AD1"/>
    <w:rsid w:val="00CD5185"/>
    <w:rsid w:val="00E0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A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AD1"/>
    <w:rPr>
      <w:rFonts w:ascii="Tahoma" w:hAnsi="Tahoma" w:cs="Tahoma"/>
      <w:sz w:val="16"/>
      <w:szCs w:val="16"/>
    </w:rPr>
  </w:style>
  <w:style w:type="character" w:customStyle="1" w:styleId="BalloonTextChar">
    <w:name w:val="Balloon Text Char"/>
    <w:basedOn w:val="DefaultParagraphFont"/>
    <w:link w:val="BalloonText"/>
    <w:uiPriority w:val="99"/>
    <w:semiHidden/>
    <w:rsid w:val="00CC0AD1"/>
    <w:rPr>
      <w:rFonts w:ascii="Tahoma" w:eastAsia="Times New Roman" w:hAnsi="Tahoma" w:cs="Tahoma"/>
      <w:sz w:val="16"/>
      <w:szCs w:val="16"/>
    </w:rPr>
  </w:style>
  <w:style w:type="table" w:styleId="TableGrid">
    <w:name w:val="Table Grid"/>
    <w:basedOn w:val="TableNormal"/>
    <w:uiPriority w:val="59"/>
    <w:rsid w:val="00CC0A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92098"/>
    <w:pPr>
      <w:tabs>
        <w:tab w:val="center" w:pos="4680"/>
        <w:tab w:val="right" w:pos="9360"/>
      </w:tabs>
    </w:pPr>
  </w:style>
  <w:style w:type="character" w:customStyle="1" w:styleId="HeaderChar">
    <w:name w:val="Header Char"/>
    <w:basedOn w:val="DefaultParagraphFont"/>
    <w:link w:val="Header"/>
    <w:uiPriority w:val="99"/>
    <w:rsid w:val="00B920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098"/>
    <w:pPr>
      <w:tabs>
        <w:tab w:val="center" w:pos="4680"/>
        <w:tab w:val="right" w:pos="9360"/>
      </w:tabs>
    </w:pPr>
  </w:style>
  <w:style w:type="character" w:customStyle="1" w:styleId="FooterChar">
    <w:name w:val="Footer Char"/>
    <w:basedOn w:val="DefaultParagraphFont"/>
    <w:link w:val="Footer"/>
    <w:uiPriority w:val="99"/>
    <w:rsid w:val="00B920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EBB2-8CC7-4D86-BB97-C1D096DBCB01}">
  <ds:schemaRefs>
    <ds:schemaRef ds:uri="http://schemas.microsoft.com/sharepoint/v3/contenttype/forms"/>
  </ds:schemaRefs>
</ds:datastoreItem>
</file>

<file path=customXml/itemProps2.xml><?xml version="1.0" encoding="utf-8"?>
<ds:datastoreItem xmlns:ds="http://schemas.openxmlformats.org/officeDocument/2006/customXml" ds:itemID="{CF77E012-52E0-4899-BE14-6AFA1BB4C548}">
  <ds:schemaRefs>
    <ds:schemaRef ds:uri="http://schemas.microsoft.com/office/2006/metadata/propertie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D9B20B38-5947-4D6B-961A-B7CB3658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5A563D-26CD-4770-95CA-48B0A658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Computer 3</cp:lastModifiedBy>
  <cp:revision>5</cp:revision>
  <dcterms:created xsi:type="dcterms:W3CDTF">2010-03-01T20:10:00Z</dcterms:created>
  <dcterms:modified xsi:type="dcterms:W3CDTF">2013-10-07T19:51:00Z</dcterms:modified>
</cp:coreProperties>
</file>