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0DCA29D1" w:rsidR="000D1989" w:rsidRPr="000D1989" w:rsidRDefault="003714D3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 Business Casual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3D563D60" w14:textId="0DCE477E" w:rsidR="003714D3" w:rsidRPr="00FB7878" w:rsidRDefault="003714D3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 xml:space="preserve">Don’t ever assume the dress </w:t>
      </w:r>
      <w:r w:rsidR="00A04C25">
        <w:rPr>
          <w:rFonts w:ascii="Verdana" w:hAnsi="Verdana"/>
          <w:color w:val="000000"/>
          <w:sz w:val="21"/>
          <w:szCs w:val="21"/>
        </w:rPr>
        <w:t xml:space="preserve">is business casual. It’s generally </w:t>
      </w:r>
      <w:r w:rsidRPr="00FB7878">
        <w:rPr>
          <w:rFonts w:ascii="Verdana" w:hAnsi="Verdana"/>
          <w:color w:val="000000"/>
          <w:sz w:val="21"/>
          <w:szCs w:val="21"/>
        </w:rPr>
        <w:t xml:space="preserve">better to overdress if </w:t>
      </w:r>
      <w:r w:rsidR="00A04C25">
        <w:rPr>
          <w:rFonts w:ascii="Verdana" w:hAnsi="Verdana"/>
          <w:color w:val="000000"/>
          <w:sz w:val="21"/>
          <w:szCs w:val="21"/>
        </w:rPr>
        <w:t xml:space="preserve">you are </w:t>
      </w:r>
      <w:r w:rsidRPr="00FB7878">
        <w:rPr>
          <w:rFonts w:ascii="Verdana" w:hAnsi="Verdana"/>
          <w:color w:val="000000"/>
          <w:sz w:val="21"/>
          <w:szCs w:val="21"/>
        </w:rPr>
        <w:t>unsure.</w:t>
      </w:r>
    </w:p>
    <w:p w14:paraId="57B957DF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476B62ED" w14:textId="6D56C903" w:rsidR="003714D3" w:rsidRPr="00FB7878" w:rsidRDefault="00FB7878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 xml:space="preserve">Appearance matters! </w:t>
      </w:r>
      <w:r w:rsidR="003714D3" w:rsidRPr="00FB7878">
        <w:rPr>
          <w:rFonts w:ascii="Verdana" w:hAnsi="Verdana"/>
          <w:color w:val="000000"/>
          <w:sz w:val="21"/>
          <w:szCs w:val="21"/>
        </w:rPr>
        <w:t xml:space="preserve">How you dress influences how you are viewed by your </w:t>
      </w:r>
      <w:r w:rsidR="00A04C25">
        <w:rPr>
          <w:rFonts w:ascii="Verdana" w:hAnsi="Verdana"/>
          <w:color w:val="000000"/>
          <w:sz w:val="21"/>
          <w:szCs w:val="21"/>
        </w:rPr>
        <w:t xml:space="preserve">potential </w:t>
      </w:r>
      <w:r w:rsidR="003714D3" w:rsidRPr="00FB7878">
        <w:rPr>
          <w:rFonts w:ascii="Verdana" w:hAnsi="Verdana"/>
          <w:color w:val="000000"/>
          <w:sz w:val="21"/>
          <w:szCs w:val="21"/>
        </w:rPr>
        <w:t xml:space="preserve">colleagues. </w:t>
      </w:r>
    </w:p>
    <w:p w14:paraId="25372176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44C533E6" w14:textId="7DBF0BDD" w:rsidR="003714D3" w:rsidRPr="00FB7878" w:rsidRDefault="003714D3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>Business casual=business smart.</w:t>
      </w:r>
    </w:p>
    <w:p w14:paraId="5C64CC8E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220840CD" w14:textId="54904383" w:rsidR="003714D3" w:rsidRPr="00FB7878" w:rsidRDefault="00A04C25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epending on the industry, it’s typically best to s</w:t>
      </w:r>
      <w:r w:rsidR="003714D3" w:rsidRPr="00FB7878">
        <w:rPr>
          <w:rFonts w:ascii="Verdana" w:hAnsi="Verdana"/>
          <w:color w:val="000000"/>
          <w:sz w:val="21"/>
          <w:szCs w:val="21"/>
        </w:rPr>
        <w:t>tick to conservative</w:t>
      </w:r>
      <w:r w:rsidR="0026011F" w:rsidRPr="00FB7878">
        <w:rPr>
          <w:rFonts w:ascii="Verdana" w:hAnsi="Verdana"/>
          <w:color w:val="000000"/>
          <w:sz w:val="21"/>
          <w:szCs w:val="21"/>
        </w:rPr>
        <w:t>, tailored dress and nothing overly</w:t>
      </w:r>
      <w:r w:rsidR="003714D3" w:rsidRPr="00FB7878">
        <w:rPr>
          <w:rFonts w:ascii="Verdana" w:hAnsi="Verdana"/>
          <w:color w:val="000000"/>
          <w:sz w:val="21"/>
          <w:szCs w:val="21"/>
        </w:rPr>
        <w:t xml:space="preserve"> fashionable.</w:t>
      </w:r>
      <w:r w:rsidR="00FB7878" w:rsidRPr="00FB7878">
        <w:rPr>
          <w:rFonts w:ascii="Verdana" w:hAnsi="Verdana"/>
          <w:color w:val="000000"/>
          <w:sz w:val="21"/>
          <w:szCs w:val="21"/>
        </w:rPr>
        <w:t xml:space="preserve"> Stay away from oversized jewelry and bold prints. </w:t>
      </w:r>
    </w:p>
    <w:p w14:paraId="31AAAA73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7B59DD88" w14:textId="6A94CFDB" w:rsidR="003714D3" w:rsidRPr="00FB7878" w:rsidRDefault="003714D3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 xml:space="preserve">Business casual for women: no short skirts, </w:t>
      </w:r>
      <w:r w:rsidR="00A04C25">
        <w:rPr>
          <w:rFonts w:ascii="Verdana" w:hAnsi="Verdana"/>
          <w:color w:val="000000"/>
          <w:sz w:val="21"/>
          <w:szCs w:val="21"/>
        </w:rPr>
        <w:t xml:space="preserve">skirts that are </w:t>
      </w:r>
      <w:r w:rsidRPr="00FB7878">
        <w:rPr>
          <w:rFonts w:ascii="Verdana" w:hAnsi="Verdana"/>
          <w:color w:val="000000"/>
          <w:sz w:val="21"/>
          <w:szCs w:val="21"/>
        </w:rPr>
        <w:t xml:space="preserve">not too tight, </w:t>
      </w:r>
      <w:r w:rsidR="00A04C25">
        <w:rPr>
          <w:rFonts w:ascii="Verdana" w:hAnsi="Verdana"/>
          <w:color w:val="000000"/>
          <w:sz w:val="21"/>
          <w:szCs w:val="21"/>
        </w:rPr>
        <w:t>wear well fitted clothing</w:t>
      </w:r>
      <w:r w:rsidRPr="00FB7878">
        <w:rPr>
          <w:rFonts w:ascii="Verdana" w:hAnsi="Verdana"/>
          <w:color w:val="000000"/>
          <w:sz w:val="21"/>
          <w:szCs w:val="21"/>
        </w:rPr>
        <w:t>.</w:t>
      </w:r>
    </w:p>
    <w:p w14:paraId="4194AFDB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002B2B5F" w14:textId="47CEA2C2" w:rsidR="003714D3" w:rsidRPr="00FB7878" w:rsidRDefault="003714D3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>Business casual for men: slacks and collared shirt.</w:t>
      </w:r>
    </w:p>
    <w:p w14:paraId="039B9AD8" w14:textId="77777777" w:rsidR="003714D3" w:rsidRPr="00FB7878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0716C8BD" w14:textId="04B6E93A" w:rsidR="003714D3" w:rsidRPr="00FB7878" w:rsidRDefault="003714D3" w:rsidP="003714D3">
      <w:pPr>
        <w:pStyle w:val="ListParagraph"/>
        <w:numPr>
          <w:ilvl w:val="0"/>
          <w:numId w:val="3"/>
        </w:numPr>
        <w:rPr>
          <w:rFonts w:ascii="Verdana" w:hAnsi="Verdana"/>
          <w:color w:val="000000"/>
          <w:sz w:val="21"/>
          <w:szCs w:val="21"/>
        </w:rPr>
      </w:pPr>
      <w:r w:rsidRPr="00FB7878">
        <w:rPr>
          <w:rFonts w:ascii="Verdana" w:hAnsi="Verdana"/>
          <w:color w:val="000000"/>
          <w:sz w:val="21"/>
          <w:szCs w:val="21"/>
        </w:rPr>
        <w:t xml:space="preserve">Stay closer to business… and farther from casual. </w:t>
      </w:r>
    </w:p>
    <w:p w14:paraId="101F9E76" w14:textId="77777777" w:rsidR="003714D3" w:rsidRPr="003714D3" w:rsidRDefault="003714D3" w:rsidP="003714D3">
      <w:pPr>
        <w:pStyle w:val="ListParagraph"/>
        <w:ind w:left="720"/>
        <w:rPr>
          <w:color w:val="000000"/>
          <w:sz w:val="21"/>
          <w:szCs w:val="21"/>
        </w:rPr>
      </w:pPr>
    </w:p>
    <w:p w14:paraId="280EC973" w14:textId="77777777" w:rsidR="003714D3" w:rsidRPr="003714D3" w:rsidRDefault="003714D3" w:rsidP="003714D3">
      <w:pPr>
        <w:pStyle w:val="ListParagraph"/>
        <w:ind w:left="720"/>
        <w:rPr>
          <w:rFonts w:ascii="Verdana" w:hAnsi="Verdana"/>
          <w:color w:val="000000"/>
          <w:sz w:val="21"/>
          <w:szCs w:val="21"/>
        </w:rPr>
      </w:pPr>
    </w:p>
    <w:p w14:paraId="135E3575" w14:textId="77777777" w:rsidR="00A23B52" w:rsidRDefault="00A23B52" w:rsidP="003714D3">
      <w:pPr>
        <w:pStyle w:val="Default"/>
        <w:ind w:left="720"/>
        <w:rPr>
          <w:rFonts w:ascii="Verdana" w:hAnsi="Verdana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A04C25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CBB0B" w14:textId="77777777" w:rsidR="00A04C25" w:rsidRDefault="00A04C25" w:rsidP="00FA2B8D">
      <w:pPr>
        <w:spacing w:after="0" w:line="240" w:lineRule="auto"/>
      </w:pPr>
      <w:r>
        <w:separator/>
      </w:r>
    </w:p>
  </w:endnote>
  <w:endnote w:type="continuationSeparator" w:id="0">
    <w:p w14:paraId="45292A48" w14:textId="77777777" w:rsidR="00A04C25" w:rsidRDefault="00A04C25" w:rsidP="00FA2B8D">
      <w:pPr>
        <w:spacing w:after="0" w:line="240" w:lineRule="auto"/>
      </w:pPr>
      <w:r>
        <w:continuationSeparator/>
      </w:r>
    </w:p>
  </w:endnote>
  <w:endnote w:type="continuationNotice" w:id="1">
    <w:p w14:paraId="4FF53389" w14:textId="77777777" w:rsidR="00B82379" w:rsidRDefault="00B82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A04C25" w:rsidRDefault="00A04C2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B82379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A04C25" w:rsidRPr="00020BB8" w:rsidRDefault="00A04C25" w:rsidP="00A0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3DB63" w14:textId="77777777" w:rsidR="00A04C25" w:rsidRDefault="00A04C25" w:rsidP="00FA2B8D">
      <w:pPr>
        <w:spacing w:after="0" w:line="240" w:lineRule="auto"/>
      </w:pPr>
      <w:r>
        <w:separator/>
      </w:r>
    </w:p>
  </w:footnote>
  <w:footnote w:type="continuationSeparator" w:id="0">
    <w:p w14:paraId="7397D303" w14:textId="77777777" w:rsidR="00A04C25" w:rsidRDefault="00A04C25" w:rsidP="00FA2B8D">
      <w:pPr>
        <w:spacing w:after="0" w:line="240" w:lineRule="auto"/>
      </w:pPr>
      <w:r>
        <w:continuationSeparator/>
      </w:r>
    </w:p>
  </w:footnote>
  <w:footnote w:type="continuationNotice" w:id="1">
    <w:p w14:paraId="5DF4CBDF" w14:textId="77777777" w:rsidR="00B82379" w:rsidRDefault="00B823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EB1A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26011F"/>
    <w:rsid w:val="002A55CB"/>
    <w:rsid w:val="003151ED"/>
    <w:rsid w:val="003371B8"/>
    <w:rsid w:val="003714D3"/>
    <w:rsid w:val="003E0CDA"/>
    <w:rsid w:val="003E1989"/>
    <w:rsid w:val="00466F8C"/>
    <w:rsid w:val="004738DD"/>
    <w:rsid w:val="004F17AA"/>
    <w:rsid w:val="004F4B77"/>
    <w:rsid w:val="0075085A"/>
    <w:rsid w:val="00844D4A"/>
    <w:rsid w:val="0085736D"/>
    <w:rsid w:val="00886B7A"/>
    <w:rsid w:val="008A3B3C"/>
    <w:rsid w:val="008A73B5"/>
    <w:rsid w:val="008C0791"/>
    <w:rsid w:val="00901768"/>
    <w:rsid w:val="00946362"/>
    <w:rsid w:val="009B677A"/>
    <w:rsid w:val="00A04C25"/>
    <w:rsid w:val="00A23B52"/>
    <w:rsid w:val="00A642C8"/>
    <w:rsid w:val="00AE0F96"/>
    <w:rsid w:val="00B24AEF"/>
    <w:rsid w:val="00B82379"/>
    <w:rsid w:val="00BA1F58"/>
    <w:rsid w:val="00CB2EA2"/>
    <w:rsid w:val="00CE55E0"/>
    <w:rsid w:val="00D52362"/>
    <w:rsid w:val="00D664BA"/>
    <w:rsid w:val="00DB2457"/>
    <w:rsid w:val="00E02E51"/>
    <w:rsid w:val="00FA2B8D"/>
    <w:rsid w:val="00FB7878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30D3-1764-4E19-8555-CB8CE595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11E540-D4B2-42F1-86D1-54464D67B34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7EB066-83A0-4249-A52C-CC8DC1957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063C2-EA9F-443C-9CF3-EE29BC9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6</cp:revision>
  <dcterms:created xsi:type="dcterms:W3CDTF">2013-06-25T17:16:00Z</dcterms:created>
  <dcterms:modified xsi:type="dcterms:W3CDTF">2013-10-18T21:09:00Z</dcterms:modified>
</cp:coreProperties>
</file>