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  <w:r w:rsidRPr="003C69D9">
        <w:rPr>
          <w:rFonts w:ascii="Verdana" w:hAnsi="Verdana" w:cs="Verdana"/>
          <w:noProof/>
          <w:color w:val="009BCD"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259B9325" wp14:editId="5C68B640">
            <wp:simplePos x="0" y="0"/>
            <wp:positionH relativeFrom="column">
              <wp:posOffset>1628775</wp:posOffset>
            </wp:positionH>
            <wp:positionV relativeFrom="paragraph">
              <wp:posOffset>-266700</wp:posOffset>
            </wp:positionV>
            <wp:extent cx="2733675" cy="857250"/>
            <wp:effectExtent l="0" t="0" r="9525" b="0"/>
            <wp:wrapTight wrapText="bothSides">
              <wp:wrapPolygon edited="0">
                <wp:start x="0" y="0"/>
                <wp:lineTo x="0" y="21120"/>
                <wp:lineTo x="21525" y="21120"/>
                <wp:lineTo x="2152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lor_tif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2BA9" w:rsidRDefault="00D32BA9" w:rsidP="00D32BA9">
      <w:pPr>
        <w:jc w:val="center"/>
        <w:rPr>
          <w:rFonts w:ascii="Verdana" w:hAnsi="Verdana" w:cs="Verdana"/>
          <w:color w:val="009BCD"/>
          <w:sz w:val="32"/>
          <w:szCs w:val="32"/>
          <w:u w:val="single"/>
        </w:rPr>
      </w:pPr>
    </w:p>
    <w:p w:rsidR="00D32BA9" w:rsidRPr="001A0C29" w:rsidRDefault="00D32BA9" w:rsidP="00D32BA9">
      <w:pPr>
        <w:jc w:val="center"/>
        <w:rPr>
          <w:u w:val="single"/>
        </w:rPr>
      </w:pPr>
      <w:r w:rsidRPr="001A0C29">
        <w:rPr>
          <w:rFonts w:ascii="Verdana" w:hAnsi="Verdana" w:cs="Verdana"/>
          <w:color w:val="009BCD"/>
          <w:sz w:val="32"/>
          <w:szCs w:val="32"/>
          <w:u w:val="single"/>
        </w:rPr>
        <w:t xml:space="preserve">Quick Tips: </w:t>
      </w:r>
      <w:r w:rsidR="00AF2175">
        <w:rPr>
          <w:rFonts w:ascii="Verdana" w:hAnsi="Verdana" w:cs="Verdana"/>
          <w:color w:val="009BCD"/>
          <w:sz w:val="32"/>
          <w:szCs w:val="32"/>
          <w:u w:val="single"/>
        </w:rPr>
        <w:t xml:space="preserve">Art of Saying </w:t>
      </w:r>
      <w:r w:rsidR="004C1A10">
        <w:rPr>
          <w:rFonts w:ascii="Verdana" w:hAnsi="Verdana" w:cs="Verdana"/>
          <w:color w:val="009BCD"/>
          <w:sz w:val="32"/>
          <w:szCs w:val="32"/>
          <w:u w:val="single"/>
        </w:rPr>
        <w:t>THANK</w:t>
      </w:r>
      <w:r w:rsidR="00AF2175">
        <w:rPr>
          <w:rFonts w:ascii="Verdana" w:hAnsi="Verdana" w:cs="Verdana"/>
          <w:color w:val="009BCD"/>
          <w:sz w:val="32"/>
          <w:szCs w:val="32"/>
          <w:u w:val="single"/>
        </w:rPr>
        <w:t xml:space="preserve"> </w:t>
      </w:r>
      <w:r w:rsidR="004C1A10">
        <w:rPr>
          <w:rFonts w:ascii="Verdana" w:hAnsi="Verdana" w:cs="Verdana"/>
          <w:color w:val="009BCD"/>
          <w:sz w:val="32"/>
          <w:szCs w:val="32"/>
          <w:u w:val="single"/>
        </w:rPr>
        <w:t>YOU</w:t>
      </w:r>
    </w:p>
    <w:p w:rsidR="00CD1EBD" w:rsidRDefault="00D32BA9" w:rsidP="00CD1EBD">
      <w:pPr>
        <w:rPr>
          <w:rFonts w:ascii="Verdana" w:hAnsi="Verdana" w:cs="Verdana"/>
          <w:b/>
          <w:bCs/>
          <w:color w:val="00CD00"/>
        </w:rPr>
      </w:pPr>
      <w:r>
        <w:rPr>
          <w:rFonts w:ascii="Verdana" w:hAnsi="Verdana" w:cs="Verdana"/>
          <w:b/>
          <w:bCs/>
          <w:color w:val="00CD00"/>
        </w:rPr>
        <w:t>BASIC TIPS:</w:t>
      </w:r>
    </w:p>
    <w:p w:rsidR="00B45080" w:rsidRDefault="00B45080" w:rsidP="00B45080">
      <w:pPr>
        <w:pStyle w:val="ListParagraph"/>
        <w:numPr>
          <w:ilvl w:val="0"/>
          <w:numId w:val="7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 critical and often forgotten step of the interview process is after the interview is over.  Sending a thank you note can make the difference between landing the job and not. </w:t>
      </w:r>
      <w:bookmarkStart w:id="0" w:name="_GoBack"/>
      <w:bookmarkEnd w:id="0"/>
    </w:p>
    <w:p w:rsidR="00B45080" w:rsidRDefault="00B45080" w:rsidP="00B45080">
      <w:pPr>
        <w:pStyle w:val="ListParagraph"/>
        <w:rPr>
          <w:rFonts w:ascii="Verdana" w:hAnsi="Verdana" w:cs="Verdana"/>
          <w:bCs/>
        </w:rPr>
      </w:pPr>
    </w:p>
    <w:p w:rsidR="00B45080" w:rsidRDefault="00B45080" w:rsidP="00B45080">
      <w:pPr>
        <w:pStyle w:val="ListParagraph"/>
        <w:numPr>
          <w:ilvl w:val="0"/>
          <w:numId w:val="7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>Sending a note is a great way to reaffirm your interest in the position, to recap what was talked about and to set yourself apart from the crowd.</w:t>
      </w:r>
    </w:p>
    <w:p w:rsidR="00AF2175" w:rsidRPr="00AF2175" w:rsidRDefault="00AF2175" w:rsidP="00AF2175">
      <w:pPr>
        <w:pStyle w:val="ListParagraph"/>
        <w:rPr>
          <w:rFonts w:ascii="Verdana" w:hAnsi="Verdana" w:cs="Verdana"/>
          <w:bCs/>
        </w:rPr>
      </w:pPr>
    </w:p>
    <w:p w:rsidR="00AF2175" w:rsidRDefault="00B45080" w:rsidP="00B45080">
      <w:pPr>
        <w:pStyle w:val="ListParagraph"/>
        <w:numPr>
          <w:ilvl w:val="0"/>
          <w:numId w:val="7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An email note is perfectly fine however if you really want to make an impact, sending a handwritten thank you gives a personal touch to your interview.  </w:t>
      </w:r>
    </w:p>
    <w:p w:rsidR="00AF2175" w:rsidRDefault="00AF2175" w:rsidP="00AF2175">
      <w:pPr>
        <w:pStyle w:val="ListParagraph"/>
        <w:rPr>
          <w:rFonts w:ascii="Verdana" w:hAnsi="Verdana" w:cs="Verdana"/>
          <w:bCs/>
        </w:rPr>
      </w:pPr>
    </w:p>
    <w:p w:rsidR="00B45080" w:rsidRPr="00B45080" w:rsidRDefault="00B45080" w:rsidP="00B45080">
      <w:pPr>
        <w:pStyle w:val="ListParagraph"/>
        <w:numPr>
          <w:ilvl w:val="0"/>
          <w:numId w:val="7"/>
        </w:numPr>
        <w:rPr>
          <w:rFonts w:ascii="Verdana" w:hAnsi="Verdana" w:cs="Verdana"/>
          <w:bCs/>
        </w:rPr>
      </w:pPr>
      <w:r>
        <w:rPr>
          <w:rFonts w:ascii="Verdana" w:hAnsi="Verdana" w:cs="Verdana"/>
          <w:bCs/>
        </w:rPr>
        <w:t xml:space="preserve">If you decide to send a note via email, it is important to wait at least a </w:t>
      </w:r>
      <w:proofErr w:type="gramStart"/>
      <w:r>
        <w:rPr>
          <w:rFonts w:ascii="Verdana" w:hAnsi="Verdana" w:cs="Verdana"/>
          <w:bCs/>
        </w:rPr>
        <w:t>few</w:t>
      </w:r>
      <w:proofErr w:type="gramEnd"/>
      <w:r>
        <w:rPr>
          <w:rFonts w:ascii="Verdana" w:hAnsi="Verdana" w:cs="Verdana"/>
          <w:bCs/>
        </w:rPr>
        <w:t xml:space="preserve"> hours after the conclusion of the interview so your well-intentioned message doesn’t come off as automatic or rushed. </w:t>
      </w:r>
    </w:p>
    <w:p w:rsidR="00E7285A" w:rsidRDefault="00E7285A"/>
    <w:sectPr w:rsidR="00E7285A" w:rsidSect="002D409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2A79A1"/>
    <w:multiLevelType w:val="hybridMultilevel"/>
    <w:tmpl w:val="E62CB4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F10C18"/>
    <w:multiLevelType w:val="hybridMultilevel"/>
    <w:tmpl w:val="591AC3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1760B"/>
    <w:multiLevelType w:val="hybridMultilevel"/>
    <w:tmpl w:val="8BAA5F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3E5ABF"/>
    <w:multiLevelType w:val="hybridMultilevel"/>
    <w:tmpl w:val="305C8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B91A78"/>
    <w:multiLevelType w:val="hybridMultilevel"/>
    <w:tmpl w:val="47FCDC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C77984"/>
    <w:multiLevelType w:val="hybridMultilevel"/>
    <w:tmpl w:val="18B8B7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B722EC"/>
    <w:multiLevelType w:val="hybridMultilevel"/>
    <w:tmpl w:val="C2B2B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0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BA9"/>
    <w:rsid w:val="002875A2"/>
    <w:rsid w:val="002C6F45"/>
    <w:rsid w:val="002D4094"/>
    <w:rsid w:val="004C1A10"/>
    <w:rsid w:val="00847FF7"/>
    <w:rsid w:val="00AF2175"/>
    <w:rsid w:val="00B45080"/>
    <w:rsid w:val="00CD1EBD"/>
    <w:rsid w:val="00D32BA9"/>
    <w:rsid w:val="00D7742B"/>
    <w:rsid w:val="00E7285A"/>
    <w:rsid w:val="00F05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2BA9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Maddie Anderson</dc:creator>
  <cp:lastModifiedBy>Computer 3</cp:lastModifiedBy>
  <cp:revision>3</cp:revision>
  <dcterms:created xsi:type="dcterms:W3CDTF">2014-08-18T17:47:00Z</dcterms:created>
  <dcterms:modified xsi:type="dcterms:W3CDTF">2014-08-21T19:20:00Z</dcterms:modified>
</cp:coreProperties>
</file>